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754EA75E">
      <w:pPr>
        <w:pStyle w:val="2"/>
        <w:spacing w:line="360" w:lineRule="auto"/>
        <w:ind w:firstLine="562" w:firstLineChars="200"/>
        <w:jc w:val="center"/>
        <w:rPr>
          <w:rFonts w:hAnsi="宋体" w:cs="Times New Roman"/>
          <w:b/>
          <w:sz w:val="28"/>
          <w:szCs w:val="24"/>
        </w:rPr>
      </w:pPr>
      <w:bookmarkStart w:id="0" w:name="_GoBack"/>
      <w:bookmarkEnd w:id="0"/>
      <w:r>
        <w:rPr>
          <w:rFonts w:hint="eastAsia" w:hAnsi="宋体" w:cs="Times New Roman"/>
          <w:b/>
          <w:sz w:val="28"/>
          <w:szCs w:val="24"/>
        </w:rPr>
        <w:t>第五单元集体备课</w:t>
      </w:r>
    </w:p>
    <w:p w14:paraId="6577BE34">
      <w:pPr>
        <w:pStyle w:val="2"/>
        <w:spacing w:line="360" w:lineRule="auto"/>
        <w:ind w:firstLine="480" w:firstLineChars="200"/>
        <w:jc w:val="left"/>
        <w:rPr>
          <w:rFonts w:hAnsi="宋体" w:cs="Times New Roman"/>
          <w:sz w:val="24"/>
          <w:szCs w:val="24"/>
        </w:rPr>
      </w:pPr>
      <w:r>
        <w:rPr>
          <w:rFonts w:hint="eastAsia" w:hAnsi="宋体" w:cs="Times New Roman"/>
          <w:sz w:val="24"/>
          <w:szCs w:val="24"/>
        </w:rPr>
        <w:t>本单元是习作单元，以“妙笔写美景，巧手著奇观”为主题，编排了《海上日出》《记金华的双龙洞》</w:t>
      </w:r>
      <w:r>
        <w:rPr>
          <w:rFonts w:hAnsi="宋体" w:cs="Times New Roman"/>
          <w:sz w:val="24"/>
          <w:szCs w:val="24"/>
        </w:rPr>
        <w:t>2</w:t>
      </w:r>
      <w:r>
        <w:rPr>
          <w:rFonts w:hint="eastAsia" w:hAnsi="宋体" w:cs="Times New Roman"/>
          <w:sz w:val="24"/>
          <w:szCs w:val="24"/>
        </w:rPr>
        <w:t>篇课文。这</w:t>
      </w:r>
      <w:r>
        <w:rPr>
          <w:rFonts w:hAnsi="宋体" w:cs="Times New Roman"/>
          <w:sz w:val="24"/>
          <w:szCs w:val="24"/>
        </w:rPr>
        <w:t>2</w:t>
      </w:r>
      <w:r>
        <w:rPr>
          <w:rFonts w:hint="eastAsia" w:hAnsi="宋体" w:cs="Times New Roman"/>
          <w:sz w:val="24"/>
          <w:szCs w:val="24"/>
        </w:rPr>
        <w:t>篇课文都是按一定的顺序来描写景物的。《海上日出》按日出前、日出时、日出后的顺序展示了海上日出这一伟大奇观。《记金华的双龙洞》按路上、洞口、外洞、孔隙、内洞、出洞的顺序记叙了作者游览金华双龙洞的所见所闻。</w:t>
      </w:r>
    </w:p>
    <w:p w14:paraId="3DC8B0E0">
      <w:pPr>
        <w:pStyle w:val="2"/>
        <w:spacing w:line="360" w:lineRule="auto"/>
        <w:ind w:firstLine="482" w:firstLineChars="200"/>
        <w:jc w:val="center"/>
        <w:rPr>
          <w:rFonts w:hAnsi="宋体" w:cs="Times New Roman"/>
          <w:b/>
          <w:sz w:val="24"/>
          <w:szCs w:val="24"/>
        </w:rPr>
      </w:pPr>
      <w:r>
        <w:rPr>
          <w:rFonts w:hint="eastAsia" w:hAnsi="宋体" w:cs="Times New Roman"/>
          <w:b/>
          <w:sz w:val="24"/>
          <w:szCs w:val="24"/>
        </w:rPr>
        <w:t>单元语文要素在课时中的梯度序列</w:t>
      </w:r>
    </w:p>
    <w:p w14:paraId="57364F00">
      <w:pPr>
        <w:pStyle w:val="2"/>
        <w:spacing w:line="360" w:lineRule="auto"/>
        <w:ind w:firstLine="420" w:firstLineChars="200"/>
        <w:jc w:val="center"/>
        <w:rPr>
          <w:rFonts w:hAnsi="宋体" w:cs="Times New Roman"/>
          <w:sz w:val="24"/>
          <w:szCs w:val="24"/>
        </w:rPr>
      </w:pPr>
      <w:r>
        <w:drawing>
          <wp:inline distT="0" distB="0" distL="0" distR="0">
            <wp:extent cx="5105400" cy="2616835"/>
            <wp:effectExtent l="0" t="0" r="0"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pic:cNvPicPr>
                      <a:picLocks noChangeAspect="1"/>
                    </pic:cNvPicPr>
                  </pic:nvPicPr>
                  <pic:blipFill>
                    <a:blip r:embed="rId10"/>
                    <a:stretch>
                      <a:fillRect/>
                    </a:stretch>
                  </pic:blipFill>
                  <pic:spPr>
                    <a:xfrm>
                      <a:off x="0" y="0"/>
                      <a:ext cx="5121068" cy="2625166"/>
                    </a:xfrm>
                    <a:prstGeom prst="rect">
                      <a:avLst/>
                    </a:prstGeom>
                  </pic:spPr>
                </pic:pic>
              </a:graphicData>
            </a:graphic>
          </wp:inline>
        </w:drawing>
      </w:r>
    </w:p>
    <w:tbl>
      <w:tblPr>
        <w:tblStyle w:val="6"/>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263"/>
        <w:gridCol w:w="1134"/>
        <w:gridCol w:w="6339"/>
      </w:tblGrid>
      <w:tr w14:paraId="245EC6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63" w:type="dxa"/>
          </w:tcPr>
          <w:p w14:paraId="598193BB">
            <w:pPr>
              <w:pStyle w:val="2"/>
              <w:spacing w:line="360" w:lineRule="auto"/>
              <w:jc w:val="center"/>
              <w:rPr>
                <w:rFonts w:hAnsi="宋体" w:cs="Times New Roman"/>
                <w:b/>
                <w:sz w:val="24"/>
                <w:szCs w:val="24"/>
              </w:rPr>
            </w:pPr>
            <w:r>
              <w:rPr>
                <w:rFonts w:hint="eastAsia" w:hAnsi="宋体" w:cs="Times New Roman"/>
                <w:b/>
                <w:sz w:val="24"/>
                <w:szCs w:val="24"/>
              </w:rPr>
              <w:t>内容</w:t>
            </w:r>
          </w:p>
        </w:tc>
        <w:tc>
          <w:tcPr>
            <w:tcW w:w="1134" w:type="dxa"/>
          </w:tcPr>
          <w:p w14:paraId="5B0D59E1">
            <w:pPr>
              <w:pStyle w:val="2"/>
              <w:spacing w:line="360" w:lineRule="auto"/>
              <w:jc w:val="center"/>
              <w:rPr>
                <w:rFonts w:hAnsi="宋体" w:cs="Times New Roman"/>
                <w:b/>
                <w:sz w:val="24"/>
                <w:szCs w:val="24"/>
              </w:rPr>
            </w:pPr>
            <w:r>
              <w:rPr>
                <w:rFonts w:hint="eastAsia" w:hAnsi="宋体" w:cs="Times New Roman"/>
                <w:b/>
                <w:sz w:val="24"/>
                <w:szCs w:val="24"/>
              </w:rPr>
              <w:t>课时</w:t>
            </w:r>
          </w:p>
        </w:tc>
        <w:tc>
          <w:tcPr>
            <w:tcW w:w="6339" w:type="dxa"/>
          </w:tcPr>
          <w:p w14:paraId="2A3DEAA0">
            <w:pPr>
              <w:pStyle w:val="2"/>
              <w:spacing w:line="360" w:lineRule="auto"/>
              <w:jc w:val="center"/>
              <w:rPr>
                <w:rFonts w:hAnsi="宋体" w:cs="Times New Roman"/>
                <w:b/>
                <w:sz w:val="24"/>
                <w:szCs w:val="24"/>
              </w:rPr>
            </w:pPr>
            <w:r>
              <w:rPr>
                <w:rFonts w:hint="eastAsia" w:hAnsi="宋体" w:cs="Times New Roman"/>
                <w:b/>
                <w:sz w:val="24"/>
                <w:szCs w:val="24"/>
              </w:rPr>
              <w:t>教学目标</w:t>
            </w:r>
          </w:p>
        </w:tc>
      </w:tr>
      <w:tr w14:paraId="487B55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63" w:type="dxa"/>
          </w:tcPr>
          <w:p w14:paraId="62F0312C">
            <w:pPr>
              <w:pStyle w:val="2"/>
              <w:spacing w:line="360" w:lineRule="auto"/>
              <w:jc w:val="center"/>
              <w:rPr>
                <w:rFonts w:hAnsi="宋体" w:cs="Times New Roman"/>
                <w:sz w:val="24"/>
                <w:szCs w:val="24"/>
              </w:rPr>
            </w:pPr>
            <w:r>
              <w:rPr>
                <w:rFonts w:hint="eastAsia" w:hAnsi="宋体" w:cs="Times New Roman"/>
                <w:sz w:val="24"/>
                <w:szCs w:val="24"/>
              </w:rPr>
              <w:t>海上日出</w:t>
            </w:r>
          </w:p>
        </w:tc>
        <w:tc>
          <w:tcPr>
            <w:tcW w:w="1134" w:type="dxa"/>
          </w:tcPr>
          <w:p w14:paraId="339B4771">
            <w:pPr>
              <w:pStyle w:val="2"/>
              <w:spacing w:line="360" w:lineRule="auto"/>
              <w:jc w:val="center"/>
              <w:rPr>
                <w:rFonts w:hAnsi="宋体" w:cs="Times New Roman"/>
                <w:sz w:val="24"/>
                <w:szCs w:val="24"/>
              </w:rPr>
            </w:pPr>
            <w:r>
              <w:rPr>
                <w:rFonts w:hAnsi="宋体" w:cs="Times New Roman"/>
                <w:sz w:val="24"/>
                <w:szCs w:val="24"/>
              </w:rPr>
              <w:t>2</w:t>
            </w:r>
          </w:p>
        </w:tc>
        <w:tc>
          <w:tcPr>
            <w:tcW w:w="6339" w:type="dxa"/>
            <w:vMerge w:val="restart"/>
          </w:tcPr>
          <w:p w14:paraId="67108773">
            <w:pPr>
              <w:pStyle w:val="2"/>
              <w:spacing w:line="360" w:lineRule="auto"/>
              <w:rPr>
                <w:rFonts w:hAnsi="宋体" w:cs="Times New Roman"/>
                <w:sz w:val="24"/>
                <w:szCs w:val="24"/>
              </w:rPr>
            </w:pPr>
            <w:r>
              <w:rPr>
                <w:rFonts w:hAnsi="宋体" w:cs="Times New Roman"/>
                <w:sz w:val="24"/>
                <w:szCs w:val="24"/>
              </w:rPr>
              <w:t>1.</w:t>
            </w:r>
            <w:r>
              <w:rPr>
                <w:rFonts w:hint="eastAsia" w:hAnsi="宋体" w:cs="Times New Roman"/>
                <w:sz w:val="24"/>
                <w:szCs w:val="24"/>
              </w:rPr>
              <w:t>认识</w:t>
            </w:r>
            <w:r>
              <w:rPr>
                <w:rFonts w:hAnsi="宋体" w:cs="Times New Roman"/>
                <w:sz w:val="24"/>
                <w:szCs w:val="24"/>
              </w:rPr>
              <w:t>9</w:t>
            </w:r>
            <w:r>
              <w:rPr>
                <w:rFonts w:hint="eastAsia" w:hAnsi="宋体" w:cs="Times New Roman"/>
                <w:sz w:val="24"/>
                <w:szCs w:val="24"/>
              </w:rPr>
              <w:t>个生字，读准</w:t>
            </w:r>
            <w:r>
              <w:rPr>
                <w:rFonts w:hAnsi="宋体" w:cs="Times New Roman"/>
                <w:sz w:val="24"/>
                <w:szCs w:val="24"/>
              </w:rPr>
              <w:t>1</w:t>
            </w:r>
            <w:r>
              <w:rPr>
                <w:rFonts w:hint="eastAsia" w:hAnsi="宋体" w:cs="Times New Roman"/>
                <w:sz w:val="24"/>
                <w:szCs w:val="24"/>
              </w:rPr>
              <w:t>个多音字，会写</w:t>
            </w:r>
            <w:r>
              <w:rPr>
                <w:rFonts w:hAnsi="宋体" w:cs="Times New Roman"/>
                <w:sz w:val="24"/>
                <w:szCs w:val="24"/>
              </w:rPr>
              <w:t>24</w:t>
            </w:r>
            <w:r>
              <w:rPr>
                <w:rFonts w:hint="eastAsia" w:hAnsi="宋体" w:cs="Times New Roman"/>
                <w:sz w:val="24"/>
                <w:szCs w:val="24"/>
              </w:rPr>
              <w:t>个字，会写</w:t>
            </w:r>
            <w:r>
              <w:rPr>
                <w:rFonts w:hAnsi="宋体" w:cs="Times New Roman"/>
                <w:sz w:val="24"/>
                <w:szCs w:val="24"/>
              </w:rPr>
              <w:t>24</w:t>
            </w:r>
            <w:r>
              <w:rPr>
                <w:rFonts w:hint="eastAsia" w:hAnsi="宋体" w:cs="Times New Roman"/>
                <w:sz w:val="24"/>
                <w:szCs w:val="24"/>
              </w:rPr>
              <w:t>个词语。</w:t>
            </w:r>
          </w:p>
          <w:p w14:paraId="002938F9">
            <w:pPr>
              <w:pStyle w:val="2"/>
              <w:spacing w:line="360" w:lineRule="auto"/>
              <w:rPr>
                <w:rFonts w:hAnsi="宋体" w:cs="Times New Roman"/>
                <w:sz w:val="24"/>
                <w:szCs w:val="24"/>
              </w:rPr>
            </w:pPr>
            <w:r>
              <w:rPr>
                <w:rFonts w:hAnsi="宋体" w:cs="Times New Roman"/>
                <w:sz w:val="24"/>
                <w:szCs w:val="24"/>
              </w:rPr>
              <w:t>2</w:t>
            </w:r>
            <w:r>
              <w:rPr>
                <w:rFonts w:hint="eastAsia" w:hAnsi="宋体" w:cs="Times New Roman"/>
                <w:sz w:val="24"/>
                <w:szCs w:val="24"/>
              </w:rPr>
              <w:t>．了解作者描写景物的顺序，体会是怎么抓住景物的特点写清楚的。</w:t>
            </w:r>
          </w:p>
        </w:tc>
      </w:tr>
      <w:tr w14:paraId="1F698A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63" w:type="dxa"/>
          </w:tcPr>
          <w:p w14:paraId="3E7A3D65">
            <w:pPr>
              <w:pStyle w:val="2"/>
              <w:spacing w:line="360" w:lineRule="auto"/>
              <w:jc w:val="center"/>
              <w:rPr>
                <w:rFonts w:hAnsi="宋体" w:cs="Times New Roman"/>
                <w:sz w:val="24"/>
                <w:szCs w:val="24"/>
              </w:rPr>
            </w:pPr>
            <w:r>
              <w:rPr>
                <w:rFonts w:hint="eastAsia" w:hAnsi="宋体" w:cs="Times New Roman"/>
                <w:sz w:val="24"/>
                <w:szCs w:val="24"/>
              </w:rPr>
              <w:t>记金华的双龙洞</w:t>
            </w:r>
          </w:p>
        </w:tc>
        <w:tc>
          <w:tcPr>
            <w:tcW w:w="1134" w:type="dxa"/>
          </w:tcPr>
          <w:p w14:paraId="72922EF8">
            <w:pPr>
              <w:pStyle w:val="2"/>
              <w:spacing w:line="360" w:lineRule="auto"/>
              <w:jc w:val="center"/>
              <w:rPr>
                <w:rFonts w:hAnsi="宋体" w:cs="Times New Roman"/>
                <w:sz w:val="24"/>
                <w:szCs w:val="24"/>
              </w:rPr>
            </w:pPr>
            <w:r>
              <w:rPr>
                <w:rFonts w:hint="eastAsia" w:hAnsi="宋体" w:cs="Times New Roman"/>
                <w:sz w:val="24"/>
                <w:szCs w:val="24"/>
              </w:rPr>
              <w:t>2</w:t>
            </w:r>
          </w:p>
        </w:tc>
        <w:tc>
          <w:tcPr>
            <w:tcW w:w="6339" w:type="dxa"/>
            <w:vMerge w:val="continue"/>
          </w:tcPr>
          <w:p w14:paraId="6D20D3C8">
            <w:pPr>
              <w:pStyle w:val="2"/>
              <w:spacing w:line="360" w:lineRule="auto"/>
              <w:rPr>
                <w:rFonts w:hAnsi="宋体" w:cs="Times New Roman"/>
                <w:sz w:val="24"/>
                <w:szCs w:val="24"/>
              </w:rPr>
            </w:pPr>
          </w:p>
        </w:tc>
      </w:tr>
      <w:tr w14:paraId="5DDD0D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63" w:type="dxa"/>
          </w:tcPr>
          <w:p w14:paraId="2F01B0E2">
            <w:pPr>
              <w:pStyle w:val="2"/>
              <w:spacing w:line="360" w:lineRule="auto"/>
              <w:jc w:val="center"/>
              <w:rPr>
                <w:rFonts w:hAnsi="宋体" w:cs="Times New Roman"/>
                <w:sz w:val="24"/>
                <w:szCs w:val="24"/>
              </w:rPr>
            </w:pPr>
            <w:r>
              <w:rPr>
                <w:rFonts w:hint="eastAsia" w:hAnsi="宋体" w:cs="Times New Roman"/>
                <w:sz w:val="24"/>
                <w:szCs w:val="24"/>
              </w:rPr>
              <w:t>交流平台</w:t>
            </w:r>
            <w:r>
              <w:rPr>
                <w:rFonts w:hAnsi="宋体" w:cs="Times New Roman"/>
                <w:sz w:val="24"/>
                <w:szCs w:val="24"/>
              </w:rPr>
              <w:t>·</w:t>
            </w:r>
            <w:r>
              <w:rPr>
                <w:rFonts w:hint="eastAsia" w:hAnsi="宋体" w:cs="Times New Roman"/>
                <w:sz w:val="24"/>
                <w:szCs w:val="24"/>
              </w:rPr>
              <w:t>初试身手</w:t>
            </w:r>
          </w:p>
        </w:tc>
        <w:tc>
          <w:tcPr>
            <w:tcW w:w="1134" w:type="dxa"/>
          </w:tcPr>
          <w:p w14:paraId="6EEB8B17">
            <w:pPr>
              <w:pStyle w:val="2"/>
              <w:spacing w:line="360" w:lineRule="auto"/>
              <w:jc w:val="center"/>
              <w:rPr>
                <w:rFonts w:hAnsi="宋体" w:cs="Times New Roman"/>
                <w:sz w:val="24"/>
                <w:szCs w:val="24"/>
              </w:rPr>
            </w:pPr>
            <w:r>
              <w:rPr>
                <w:rFonts w:hint="eastAsia" w:hAnsi="宋体" w:cs="Times New Roman"/>
                <w:sz w:val="24"/>
                <w:szCs w:val="24"/>
              </w:rPr>
              <w:t>1</w:t>
            </w:r>
          </w:p>
        </w:tc>
        <w:tc>
          <w:tcPr>
            <w:tcW w:w="6339" w:type="dxa"/>
          </w:tcPr>
          <w:p w14:paraId="5D43EC03">
            <w:pPr>
              <w:pStyle w:val="2"/>
              <w:spacing w:line="360" w:lineRule="auto"/>
              <w:rPr>
                <w:rFonts w:hAnsi="宋体" w:cs="Times New Roman"/>
                <w:sz w:val="24"/>
                <w:szCs w:val="24"/>
              </w:rPr>
            </w:pPr>
            <w:r>
              <w:rPr>
                <w:rFonts w:hAnsi="宋体" w:cs="Times New Roman"/>
                <w:sz w:val="24"/>
                <w:szCs w:val="24"/>
              </w:rPr>
              <w:t>1.</w:t>
            </w:r>
            <w:r>
              <w:rPr>
                <w:rFonts w:hint="eastAsia" w:hAnsi="宋体" w:cs="Times New Roman"/>
                <w:sz w:val="24"/>
                <w:szCs w:val="24"/>
              </w:rPr>
              <w:t>能结合课文内容，梳理、交流按照游览顺序和景物变化顺序写景物的方法。</w:t>
            </w:r>
          </w:p>
          <w:p w14:paraId="11C21645">
            <w:pPr>
              <w:pStyle w:val="2"/>
              <w:spacing w:line="360" w:lineRule="auto"/>
              <w:rPr>
                <w:rFonts w:hAnsi="宋体" w:cs="Times New Roman"/>
                <w:sz w:val="24"/>
                <w:szCs w:val="24"/>
              </w:rPr>
            </w:pPr>
            <w:r>
              <w:rPr>
                <w:rFonts w:hAnsi="宋体" w:cs="Times New Roman"/>
                <w:sz w:val="24"/>
                <w:szCs w:val="24"/>
              </w:rPr>
              <w:t>2</w:t>
            </w:r>
            <w:r>
              <w:rPr>
                <w:rFonts w:hint="eastAsia" w:hAnsi="宋体" w:cs="Times New Roman"/>
                <w:sz w:val="24"/>
                <w:szCs w:val="24"/>
              </w:rPr>
              <w:t>．能按顺序说出游览路线；能按顺序介绍一处景物并写下来。</w:t>
            </w:r>
          </w:p>
        </w:tc>
      </w:tr>
      <w:tr w14:paraId="758297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63" w:type="dxa"/>
          </w:tcPr>
          <w:p w14:paraId="044CE648">
            <w:pPr>
              <w:pStyle w:val="2"/>
              <w:spacing w:line="360" w:lineRule="auto"/>
              <w:jc w:val="center"/>
              <w:rPr>
                <w:rFonts w:hAnsi="宋体" w:cs="Times New Roman"/>
                <w:sz w:val="24"/>
                <w:szCs w:val="24"/>
              </w:rPr>
            </w:pPr>
            <w:r>
              <w:rPr>
                <w:rFonts w:hint="eastAsia" w:hAnsi="宋体" w:cs="Times New Roman"/>
                <w:sz w:val="24"/>
                <w:szCs w:val="24"/>
              </w:rPr>
              <w:t>习作例文</w:t>
            </w:r>
          </w:p>
        </w:tc>
        <w:tc>
          <w:tcPr>
            <w:tcW w:w="1134" w:type="dxa"/>
          </w:tcPr>
          <w:p w14:paraId="152B1C58">
            <w:pPr>
              <w:pStyle w:val="2"/>
              <w:spacing w:line="360" w:lineRule="auto"/>
              <w:jc w:val="center"/>
              <w:rPr>
                <w:rFonts w:hAnsi="宋体" w:cs="Times New Roman"/>
                <w:sz w:val="24"/>
                <w:szCs w:val="24"/>
              </w:rPr>
            </w:pPr>
            <w:r>
              <w:rPr>
                <w:rFonts w:hint="eastAsia" w:hAnsi="宋体" w:cs="Times New Roman"/>
                <w:sz w:val="24"/>
                <w:szCs w:val="24"/>
              </w:rPr>
              <w:t>1</w:t>
            </w:r>
          </w:p>
        </w:tc>
        <w:tc>
          <w:tcPr>
            <w:tcW w:w="6339" w:type="dxa"/>
            <w:vMerge w:val="restart"/>
          </w:tcPr>
          <w:p w14:paraId="31EB1AAF">
            <w:pPr>
              <w:pStyle w:val="2"/>
              <w:spacing w:line="360" w:lineRule="auto"/>
              <w:ind w:firstLine="480" w:firstLineChars="200"/>
              <w:rPr>
                <w:rFonts w:hAnsi="宋体" w:cs="Times New Roman"/>
                <w:sz w:val="24"/>
                <w:szCs w:val="24"/>
              </w:rPr>
            </w:pPr>
            <w:r>
              <w:rPr>
                <w:rFonts w:hAnsi="宋体" w:cs="Times New Roman"/>
                <w:sz w:val="24"/>
                <w:szCs w:val="24"/>
              </w:rPr>
              <w:t>1.</w:t>
            </w:r>
            <w:r>
              <w:rPr>
                <w:rFonts w:hint="eastAsia" w:hAnsi="宋体" w:cs="Times New Roman"/>
                <w:sz w:val="24"/>
                <w:szCs w:val="24"/>
              </w:rPr>
              <w:t>了解习作例文中写景物的顺序，并按游览顺序写一个地方。</w:t>
            </w:r>
          </w:p>
          <w:p w14:paraId="236B86B0">
            <w:pPr>
              <w:pStyle w:val="2"/>
              <w:spacing w:line="360" w:lineRule="auto"/>
              <w:ind w:firstLine="480" w:firstLineChars="200"/>
              <w:rPr>
                <w:rFonts w:hAnsi="宋体" w:cs="Times New Roman"/>
                <w:sz w:val="24"/>
                <w:szCs w:val="24"/>
              </w:rPr>
            </w:pPr>
            <w:r>
              <w:rPr>
                <w:rFonts w:hAnsi="宋体" w:cs="Times New Roman"/>
                <w:sz w:val="24"/>
                <w:szCs w:val="24"/>
              </w:rPr>
              <w:t>2</w:t>
            </w:r>
            <w:r>
              <w:rPr>
                <w:rFonts w:hint="eastAsia" w:hAnsi="宋体" w:cs="Times New Roman"/>
                <w:sz w:val="24"/>
                <w:szCs w:val="24"/>
              </w:rPr>
              <w:t>．习作时能把印象深刻的景物作为重点，写出特点。</w:t>
            </w:r>
          </w:p>
          <w:p w14:paraId="6F1AE2FB">
            <w:pPr>
              <w:pStyle w:val="2"/>
              <w:spacing w:line="360" w:lineRule="auto"/>
              <w:ind w:firstLine="480" w:firstLineChars="200"/>
              <w:rPr>
                <w:rFonts w:hAnsi="宋体" w:cs="Times New Roman"/>
                <w:sz w:val="24"/>
                <w:szCs w:val="24"/>
              </w:rPr>
            </w:pPr>
            <w:r>
              <w:rPr>
                <w:rFonts w:hAnsi="宋体" w:cs="Times New Roman"/>
                <w:sz w:val="24"/>
                <w:szCs w:val="24"/>
              </w:rPr>
              <w:t>3</w:t>
            </w:r>
            <w:r>
              <w:rPr>
                <w:rFonts w:hint="eastAsia" w:hAnsi="宋体" w:cs="Times New Roman"/>
                <w:sz w:val="24"/>
                <w:szCs w:val="24"/>
              </w:rPr>
              <w:t>．能与同伴交换习作，交流评改，并提出修改意见。</w:t>
            </w:r>
          </w:p>
        </w:tc>
      </w:tr>
      <w:tr w14:paraId="670AFC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63" w:type="dxa"/>
          </w:tcPr>
          <w:p w14:paraId="2DF0FA45">
            <w:pPr>
              <w:pStyle w:val="2"/>
              <w:spacing w:line="360" w:lineRule="auto"/>
              <w:jc w:val="center"/>
              <w:rPr>
                <w:rFonts w:hAnsi="宋体" w:cs="Times New Roman"/>
                <w:sz w:val="24"/>
                <w:szCs w:val="24"/>
              </w:rPr>
            </w:pPr>
            <w:r>
              <w:rPr>
                <w:rFonts w:hint="eastAsia" w:hAnsi="宋体" w:cs="Times New Roman"/>
                <w:sz w:val="24"/>
                <w:szCs w:val="24"/>
              </w:rPr>
              <w:t>习作</w:t>
            </w:r>
          </w:p>
        </w:tc>
        <w:tc>
          <w:tcPr>
            <w:tcW w:w="1134" w:type="dxa"/>
          </w:tcPr>
          <w:p w14:paraId="10BDED54">
            <w:pPr>
              <w:pStyle w:val="2"/>
              <w:spacing w:line="360" w:lineRule="auto"/>
              <w:jc w:val="center"/>
              <w:rPr>
                <w:rFonts w:hAnsi="宋体" w:cs="Times New Roman"/>
                <w:sz w:val="24"/>
                <w:szCs w:val="24"/>
              </w:rPr>
            </w:pPr>
            <w:r>
              <w:rPr>
                <w:rFonts w:hint="eastAsia" w:hAnsi="宋体" w:cs="Times New Roman"/>
                <w:sz w:val="24"/>
                <w:szCs w:val="24"/>
              </w:rPr>
              <w:t>2</w:t>
            </w:r>
          </w:p>
        </w:tc>
        <w:tc>
          <w:tcPr>
            <w:tcW w:w="6339" w:type="dxa"/>
            <w:vMerge w:val="continue"/>
          </w:tcPr>
          <w:p w14:paraId="61467532">
            <w:pPr>
              <w:pStyle w:val="2"/>
              <w:spacing w:line="360" w:lineRule="auto"/>
              <w:rPr>
                <w:rFonts w:hAnsi="宋体" w:cs="Times New Roman"/>
                <w:sz w:val="24"/>
                <w:szCs w:val="24"/>
              </w:rPr>
            </w:pPr>
          </w:p>
        </w:tc>
      </w:tr>
    </w:tbl>
    <w:p w14:paraId="2B864FBC">
      <w:pPr>
        <w:pStyle w:val="2"/>
        <w:rPr>
          <w:rFonts w:ascii="Times New Roman" w:hAnsi="Times New Roman" w:cs="Times New Roman"/>
        </w:rPr>
      </w:pPr>
      <w:r>
        <w:rPr>
          <w:rFonts w:hAnsi="宋体"/>
          <w:b/>
          <w:bCs/>
          <w:color w:val="000000" w:themeColor="text1"/>
          <w:sz w:val="28"/>
          <w:szCs w:val="28"/>
          <w14:textFill>
            <w14:solidFill>
              <w14:schemeClr w14:val="tx1"/>
            </w14:solidFill>
          </w14:textFill>
        </w:rPr>
        <w:br w:type="page"/>
      </w:r>
    </w:p>
    <w:p w14:paraId="5AADBBD5">
      <w:pPr>
        <w:spacing w:line="360" w:lineRule="auto"/>
        <w:jc w:val="center"/>
        <w:rPr>
          <w:rFonts w:ascii="宋体" w:hAnsi="宋体"/>
          <w:b/>
          <w:bCs/>
          <w:color w:val="000000" w:themeColor="text1"/>
          <w:sz w:val="28"/>
          <w:szCs w:val="28"/>
          <w14:textFill>
            <w14:solidFill>
              <w14:schemeClr w14:val="tx1"/>
            </w14:solidFill>
          </w14:textFill>
        </w:rPr>
      </w:pPr>
      <w:r>
        <w:rPr>
          <w:rFonts w:hint="eastAsia" w:ascii="宋体" w:hAnsi="宋体"/>
          <w:b/>
          <w:bCs/>
          <w:color w:val="000000" w:themeColor="text1"/>
          <w:sz w:val="28"/>
          <w:szCs w:val="28"/>
          <w14:textFill>
            <w14:solidFill>
              <w14:schemeClr w14:val="tx1"/>
            </w14:solidFill>
          </w14:textFill>
        </w:rPr>
        <w:t>16 海上日出</w:t>
      </w:r>
    </w:p>
    <w:tbl>
      <w:tblPr>
        <w:tblStyle w:val="6"/>
        <w:tblW w:w="10207" w:type="dxa"/>
        <w:tblInd w:w="-147"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402"/>
        <w:gridCol w:w="537"/>
        <w:gridCol w:w="2865"/>
        <w:gridCol w:w="2127"/>
        <w:gridCol w:w="1276"/>
      </w:tblGrid>
      <w:tr w14:paraId="366658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207" w:type="dxa"/>
            <w:gridSpan w:val="5"/>
          </w:tcPr>
          <w:p w14:paraId="560BC0BB">
            <w:pPr>
              <w:spacing w:line="360" w:lineRule="auto"/>
              <w:jc w:val="left"/>
              <w:rPr>
                <w:rFonts w:ascii="宋体" w:hAnsi="宋体"/>
                <w:color w:val="000000" w:themeColor="text1"/>
                <w:sz w:val="24"/>
                <w14:textFill>
                  <w14:solidFill>
                    <w14:schemeClr w14:val="tx1"/>
                  </w14:solidFill>
                </w14:textFill>
              </w:rPr>
            </w:pPr>
            <w:r>
              <w:rPr>
                <w:color w:val="000000" w:themeColor="text1"/>
                <w14:textFill>
                  <w14:solidFill>
                    <w14:schemeClr w14:val="tx1"/>
                  </w14:solidFill>
                </w14:textFill>
              </w:rPr>
              <w:drawing>
                <wp:inline distT="0" distB="0" distL="0" distR="0">
                  <wp:extent cx="945515" cy="255905"/>
                  <wp:effectExtent l="0" t="0" r="6985"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11"/>
                          <a:stretch>
                            <a:fillRect/>
                          </a:stretch>
                        </pic:blipFill>
                        <pic:spPr>
                          <a:xfrm>
                            <a:off x="0" y="0"/>
                            <a:ext cx="997911" cy="270128"/>
                          </a:xfrm>
                          <a:prstGeom prst="rect">
                            <a:avLst/>
                          </a:prstGeom>
                        </pic:spPr>
                      </pic:pic>
                    </a:graphicData>
                  </a:graphic>
                </wp:inline>
              </w:drawing>
            </w:r>
          </w:p>
          <w:p w14:paraId="1BEDA46C">
            <w:pPr>
              <w:spacing w:line="360" w:lineRule="auto"/>
              <w:ind w:firstLine="480" w:firstLineChars="200"/>
              <w:jc w:val="left"/>
              <w:rPr>
                <w:rFonts w:ascii="宋体" w:hAnsi="宋体"/>
                <w:color w:val="000000" w:themeColor="text1"/>
                <w:sz w:val="24"/>
                <w14:textFill>
                  <w14:solidFill>
                    <w14:schemeClr w14:val="tx1"/>
                  </w14:solidFill>
                </w14:textFill>
              </w:rPr>
            </w:pPr>
            <w:r>
              <w:rPr>
                <w:rFonts w:hint="eastAsia" w:ascii="宋体" w:hAnsi="宋体"/>
                <w:color w:val="000000" w:themeColor="text1"/>
                <w:sz w:val="24"/>
                <w14:textFill>
                  <w14:solidFill>
                    <w14:schemeClr w14:val="tx1"/>
                  </w14:solidFill>
                </w14:textFill>
              </w:rPr>
              <w:t>1．认识“扩、刹”等3个生字，读准多音字“荷”，会写“扩、范”等9个字，会写“清静、扩大”等9个词语。</w:t>
            </w:r>
          </w:p>
          <w:p w14:paraId="06C97896">
            <w:pPr>
              <w:spacing w:line="360" w:lineRule="auto"/>
              <w:ind w:firstLine="480" w:firstLineChars="200"/>
              <w:jc w:val="left"/>
              <w:rPr>
                <w:rFonts w:ascii="宋体" w:hAnsi="宋体"/>
                <w:color w:val="000000" w:themeColor="text1"/>
                <w:sz w:val="24"/>
                <w14:textFill>
                  <w14:solidFill>
                    <w14:schemeClr w14:val="tx1"/>
                  </w14:solidFill>
                </w14:textFill>
              </w:rPr>
            </w:pPr>
            <w:r>
              <w:rPr>
                <w:rFonts w:hint="eastAsia" w:ascii="宋体" w:hAnsi="宋体"/>
                <w:color w:val="000000" w:themeColor="text1"/>
                <w:sz w:val="24"/>
                <w14:textFill>
                  <w14:solidFill>
                    <w14:schemeClr w14:val="tx1"/>
                  </w14:solidFill>
                </w14:textFill>
              </w:rPr>
              <w:t>2．默读课文，能说出日出时的景象。</w:t>
            </w:r>
          </w:p>
          <w:p w14:paraId="7A23D28D">
            <w:pPr>
              <w:spacing w:line="360" w:lineRule="auto"/>
              <w:ind w:firstLine="480" w:firstLineChars="200"/>
              <w:jc w:val="left"/>
              <w:rPr>
                <w:rFonts w:ascii="宋体" w:hAnsi="宋体"/>
                <w:color w:val="000000" w:themeColor="text1"/>
                <w:sz w:val="24"/>
                <w14:textFill>
                  <w14:solidFill>
                    <w14:schemeClr w14:val="tx1"/>
                  </w14:solidFill>
                </w14:textFill>
              </w:rPr>
            </w:pPr>
            <w:r>
              <w:rPr>
                <w:rFonts w:hint="eastAsia" w:ascii="宋体" w:hAnsi="宋体"/>
                <w:color w:val="000000" w:themeColor="text1"/>
                <w:sz w:val="24"/>
                <w14:textFill>
                  <w14:solidFill>
                    <w14:schemeClr w14:val="tx1"/>
                  </w14:solidFill>
                </w14:textFill>
              </w:rPr>
              <w:t>3．了解课文按太阳变化的顺序写景的方法。</w:t>
            </w:r>
          </w:p>
          <w:p w14:paraId="4B51770A">
            <w:pPr>
              <w:spacing w:line="360" w:lineRule="auto"/>
              <w:jc w:val="left"/>
              <w:rPr>
                <w:rFonts w:ascii="宋体" w:hAnsi="宋体"/>
                <w:color w:val="000000" w:themeColor="text1"/>
                <w:sz w:val="24"/>
                <w14:textFill>
                  <w14:solidFill>
                    <w14:schemeClr w14:val="tx1"/>
                  </w14:solidFill>
                </w14:textFill>
              </w:rPr>
            </w:pPr>
            <w:r>
              <w:rPr>
                <w:color w:val="000000" w:themeColor="text1"/>
                <w14:textFill>
                  <w14:solidFill>
                    <w14:schemeClr w14:val="tx1"/>
                  </w14:solidFill>
                </w14:textFill>
              </w:rPr>
              <w:drawing>
                <wp:inline distT="0" distB="0" distL="0" distR="0">
                  <wp:extent cx="944245" cy="259715"/>
                  <wp:effectExtent l="0" t="0" r="8255" b="6985"/>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12"/>
                          <a:stretch>
                            <a:fillRect/>
                          </a:stretch>
                        </pic:blipFill>
                        <pic:spPr>
                          <a:xfrm>
                            <a:off x="0" y="0"/>
                            <a:ext cx="1004092" cy="276126"/>
                          </a:xfrm>
                          <a:prstGeom prst="rect">
                            <a:avLst/>
                          </a:prstGeom>
                        </pic:spPr>
                      </pic:pic>
                    </a:graphicData>
                  </a:graphic>
                </wp:inline>
              </w:drawing>
            </w:r>
          </w:p>
          <w:p w14:paraId="0F509261">
            <w:pPr>
              <w:spacing w:line="360" w:lineRule="auto"/>
              <w:ind w:firstLine="480" w:firstLineChars="200"/>
              <w:jc w:val="left"/>
              <w:rPr>
                <w:rFonts w:ascii="宋体" w:hAnsi="宋体"/>
                <w:color w:val="000000" w:themeColor="text1"/>
                <w:sz w:val="24"/>
                <w14:textFill>
                  <w14:solidFill>
                    <w14:schemeClr w14:val="tx1"/>
                  </w14:solidFill>
                </w14:textFill>
              </w:rPr>
            </w:pPr>
            <w:r>
              <w:rPr>
                <w:rFonts w:hint="eastAsia" w:ascii="宋体" w:hAnsi="宋体"/>
                <w:color w:val="000000" w:themeColor="text1"/>
                <w:sz w:val="24"/>
                <w14:textFill>
                  <w14:solidFill>
                    <w14:schemeClr w14:val="tx1"/>
                  </w14:solidFill>
                </w14:textFill>
              </w:rPr>
              <w:t>默读课文，能说出日出时的景象。</w:t>
            </w:r>
          </w:p>
          <w:p w14:paraId="210C3B41">
            <w:pPr>
              <w:spacing w:line="360" w:lineRule="auto"/>
              <w:jc w:val="left"/>
              <w:rPr>
                <w:rFonts w:ascii="宋体" w:hAnsi="宋体"/>
                <w:color w:val="000000" w:themeColor="text1"/>
                <w:sz w:val="24"/>
                <w14:textFill>
                  <w14:solidFill>
                    <w14:schemeClr w14:val="tx1"/>
                  </w14:solidFill>
                </w14:textFill>
              </w:rPr>
            </w:pPr>
            <w:r>
              <w:rPr>
                <w:color w:val="000000" w:themeColor="text1"/>
                <w14:textFill>
                  <w14:solidFill>
                    <w14:schemeClr w14:val="tx1"/>
                  </w14:solidFill>
                </w14:textFill>
              </w:rPr>
              <w:drawing>
                <wp:inline distT="0" distB="0" distL="0" distR="0">
                  <wp:extent cx="937895" cy="257810"/>
                  <wp:effectExtent l="0" t="0" r="0" b="889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a:blip r:embed="rId13"/>
                          <a:stretch>
                            <a:fillRect/>
                          </a:stretch>
                        </pic:blipFill>
                        <pic:spPr>
                          <a:xfrm>
                            <a:off x="0" y="0"/>
                            <a:ext cx="1030353" cy="283347"/>
                          </a:xfrm>
                          <a:prstGeom prst="rect">
                            <a:avLst/>
                          </a:prstGeom>
                        </pic:spPr>
                      </pic:pic>
                    </a:graphicData>
                  </a:graphic>
                </wp:inline>
              </w:drawing>
            </w:r>
          </w:p>
          <w:p w14:paraId="6D49DFF0">
            <w:pPr>
              <w:spacing w:line="360" w:lineRule="auto"/>
              <w:ind w:firstLine="480" w:firstLineChars="200"/>
              <w:jc w:val="left"/>
              <w:rPr>
                <w:rFonts w:ascii="宋体" w:hAnsi="宋体"/>
                <w:color w:val="000000" w:themeColor="text1"/>
                <w:sz w:val="24"/>
                <w14:textFill>
                  <w14:solidFill>
                    <w14:schemeClr w14:val="tx1"/>
                  </w14:solidFill>
                </w14:textFill>
              </w:rPr>
            </w:pPr>
            <w:r>
              <w:rPr>
                <w:rFonts w:hint="eastAsia" w:ascii="宋体" w:hAnsi="宋体"/>
                <w:color w:val="000000" w:themeColor="text1"/>
                <w:sz w:val="24"/>
                <w14:textFill>
                  <w14:solidFill>
                    <w14:schemeClr w14:val="tx1"/>
                  </w14:solidFill>
                </w14:textFill>
              </w:rPr>
              <w:t>了解课文按太阳变化的顺序写景的方法。</w:t>
            </w:r>
          </w:p>
          <w:p w14:paraId="4620E449">
            <w:pPr>
              <w:spacing w:line="360" w:lineRule="auto"/>
              <w:jc w:val="left"/>
              <w:rPr>
                <w:rFonts w:ascii="宋体" w:hAnsi="宋体"/>
                <w:color w:val="000000" w:themeColor="text1"/>
                <w:sz w:val="24"/>
                <w14:textFill>
                  <w14:solidFill>
                    <w14:schemeClr w14:val="tx1"/>
                  </w14:solidFill>
                </w14:textFill>
              </w:rPr>
            </w:pPr>
            <w:r>
              <w:rPr>
                <w:color w:val="000000" w:themeColor="text1"/>
                <w14:textFill>
                  <w14:solidFill>
                    <w14:schemeClr w14:val="tx1"/>
                  </w14:solidFill>
                </w14:textFill>
              </w:rPr>
              <w:drawing>
                <wp:inline distT="0" distB="0" distL="0" distR="0">
                  <wp:extent cx="944245" cy="259080"/>
                  <wp:effectExtent l="0" t="0" r="0" b="762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14"/>
                          <a:stretch>
                            <a:fillRect/>
                          </a:stretch>
                        </pic:blipFill>
                        <pic:spPr>
                          <a:xfrm>
                            <a:off x="0" y="0"/>
                            <a:ext cx="1087216" cy="298985"/>
                          </a:xfrm>
                          <a:prstGeom prst="rect">
                            <a:avLst/>
                          </a:prstGeom>
                        </pic:spPr>
                      </pic:pic>
                    </a:graphicData>
                  </a:graphic>
                </wp:inline>
              </w:drawing>
            </w:r>
          </w:p>
          <w:p w14:paraId="76E2A626">
            <w:pPr>
              <w:spacing w:line="360" w:lineRule="auto"/>
              <w:ind w:firstLine="480" w:firstLineChars="200"/>
              <w:jc w:val="left"/>
              <w:rPr>
                <w:rFonts w:ascii="宋体" w:hAnsi="宋体"/>
                <w:color w:val="000000" w:themeColor="text1"/>
                <w:sz w:val="24"/>
                <w14:textFill>
                  <w14:solidFill>
                    <w14:schemeClr w14:val="tx1"/>
                  </w14:solidFill>
                </w14:textFill>
              </w:rPr>
            </w:pPr>
            <w:r>
              <w:rPr>
                <w:rFonts w:hint="eastAsia" w:ascii="宋体" w:hAnsi="宋体"/>
                <w:color w:val="000000" w:themeColor="text1"/>
                <w:sz w:val="24"/>
                <w14:textFill>
                  <w14:solidFill>
                    <w14:schemeClr w14:val="tx1"/>
                  </w14:solidFill>
                </w14:textFill>
              </w:rPr>
              <w:t>诵读感悟　想象画面　体会情感</w:t>
            </w:r>
          </w:p>
          <w:p w14:paraId="700CF3A4">
            <w:pPr>
              <w:spacing w:line="360" w:lineRule="auto"/>
              <w:jc w:val="left"/>
              <w:rPr>
                <w:rFonts w:ascii="宋体" w:hAnsi="宋体"/>
                <w:color w:val="000000" w:themeColor="text1"/>
                <w:sz w:val="24"/>
                <w14:textFill>
                  <w14:solidFill>
                    <w14:schemeClr w14:val="tx1"/>
                  </w14:solidFill>
                </w14:textFill>
              </w:rPr>
            </w:pPr>
            <w:r>
              <w:rPr>
                <w:color w:val="000000" w:themeColor="text1"/>
                <w14:textFill>
                  <w14:solidFill>
                    <w14:schemeClr w14:val="tx1"/>
                  </w14:solidFill>
                </w14:textFill>
              </w:rPr>
              <w:drawing>
                <wp:inline distT="0" distB="0" distL="0" distR="0">
                  <wp:extent cx="945515" cy="259715"/>
                  <wp:effectExtent l="0" t="0" r="6985" b="698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pic:cNvPicPr>
                        </pic:nvPicPr>
                        <pic:blipFill>
                          <a:blip r:embed="rId15"/>
                          <a:stretch>
                            <a:fillRect/>
                          </a:stretch>
                        </pic:blipFill>
                        <pic:spPr>
                          <a:xfrm>
                            <a:off x="0" y="0"/>
                            <a:ext cx="1038277" cy="285527"/>
                          </a:xfrm>
                          <a:prstGeom prst="rect">
                            <a:avLst/>
                          </a:prstGeom>
                        </pic:spPr>
                      </pic:pic>
                    </a:graphicData>
                  </a:graphic>
                </wp:inline>
              </w:drawing>
            </w:r>
          </w:p>
          <w:p w14:paraId="3BEBD3E3">
            <w:pPr>
              <w:spacing w:line="360" w:lineRule="auto"/>
              <w:ind w:firstLine="480" w:firstLineChars="200"/>
              <w:jc w:val="left"/>
              <w:rPr>
                <w:rFonts w:ascii="宋体" w:hAnsi="宋体"/>
                <w:color w:val="000000" w:themeColor="text1"/>
                <w:sz w:val="24"/>
                <w14:textFill>
                  <w14:solidFill>
                    <w14:schemeClr w14:val="tx1"/>
                  </w14:solidFill>
                </w14:textFill>
              </w:rPr>
            </w:pPr>
            <w:r>
              <w:rPr>
                <w:rFonts w:hint="eastAsia" w:ascii="宋体" w:hAnsi="宋体"/>
                <w:color w:val="000000" w:themeColor="text1"/>
                <w:sz w:val="24"/>
                <w14:textFill>
                  <w14:solidFill>
                    <w14:schemeClr w14:val="tx1"/>
                  </w14:solidFill>
                </w14:textFill>
              </w:rPr>
              <w:t>多媒体课件；学生完成课前预学单。</w:t>
            </w:r>
          </w:p>
          <w:p w14:paraId="612C884D">
            <w:pPr>
              <w:spacing w:line="360" w:lineRule="auto"/>
              <w:jc w:val="left"/>
              <w:rPr>
                <w:rFonts w:ascii="宋体" w:hAnsi="宋体"/>
                <w:color w:val="000000" w:themeColor="text1"/>
                <w:sz w:val="24"/>
                <w14:textFill>
                  <w14:solidFill>
                    <w14:schemeClr w14:val="tx1"/>
                  </w14:solidFill>
                </w14:textFill>
              </w:rPr>
            </w:pPr>
            <w:r>
              <w:rPr>
                <w:color w:val="000000" w:themeColor="text1"/>
                <w14:textFill>
                  <w14:solidFill>
                    <w14:schemeClr w14:val="tx1"/>
                  </w14:solidFill>
                </w14:textFill>
              </w:rPr>
              <w:drawing>
                <wp:inline distT="0" distB="0" distL="0" distR="0">
                  <wp:extent cx="937895" cy="257810"/>
                  <wp:effectExtent l="0" t="0" r="0" b="889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pic:cNvPicPr>
                        </pic:nvPicPr>
                        <pic:blipFill>
                          <a:blip r:embed="rId16"/>
                          <a:stretch>
                            <a:fillRect/>
                          </a:stretch>
                        </pic:blipFill>
                        <pic:spPr>
                          <a:xfrm>
                            <a:off x="0" y="0"/>
                            <a:ext cx="998776" cy="274663"/>
                          </a:xfrm>
                          <a:prstGeom prst="rect">
                            <a:avLst/>
                          </a:prstGeom>
                        </pic:spPr>
                      </pic:pic>
                    </a:graphicData>
                  </a:graphic>
                </wp:inline>
              </w:drawing>
            </w:r>
          </w:p>
          <w:p w14:paraId="0475CDD7">
            <w:pPr>
              <w:spacing w:line="360" w:lineRule="auto"/>
              <w:ind w:firstLine="480" w:firstLineChars="200"/>
              <w:jc w:val="left"/>
              <w:rPr>
                <w:rFonts w:ascii="宋体" w:hAnsi="宋体"/>
                <w:color w:val="000000" w:themeColor="text1"/>
                <w:sz w:val="24"/>
                <w14:textFill>
                  <w14:solidFill>
                    <w14:schemeClr w14:val="tx1"/>
                  </w14:solidFill>
                </w14:textFill>
              </w:rPr>
            </w:pPr>
            <w:r>
              <w:rPr>
                <w:rFonts w:hint="eastAsia" w:ascii="宋体" w:hAnsi="宋体"/>
                <w:color w:val="000000" w:themeColor="text1"/>
                <w:sz w:val="24"/>
                <w14:textFill>
                  <w14:solidFill>
                    <w14:schemeClr w14:val="tx1"/>
                  </w14:solidFill>
                </w14:textFill>
              </w:rPr>
              <w:t>2课时</w:t>
            </w:r>
          </w:p>
        </w:tc>
      </w:tr>
      <w:tr w14:paraId="09312C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207" w:type="dxa"/>
            <w:gridSpan w:val="5"/>
          </w:tcPr>
          <w:p w14:paraId="0F674E3D">
            <w:pPr>
              <w:spacing w:line="360" w:lineRule="auto"/>
              <w:jc w:val="center"/>
              <w:rPr>
                <w:rFonts w:ascii="宋体" w:hAnsi="宋体"/>
                <w:b/>
                <w:bCs/>
                <w:color w:val="000000" w:themeColor="text1"/>
                <w:sz w:val="24"/>
                <w14:textFill>
                  <w14:solidFill>
                    <w14:schemeClr w14:val="tx1"/>
                  </w14:solidFill>
                </w14:textFill>
              </w:rPr>
            </w:pPr>
            <w:r>
              <w:rPr>
                <w:rFonts w:hint="eastAsia" w:ascii="宋体" w:hAnsi="宋体"/>
                <w:b/>
                <w:bCs/>
                <w:color w:val="000000" w:themeColor="text1"/>
                <w:sz w:val="24"/>
                <w14:textFill>
                  <w14:solidFill>
                    <w14:schemeClr w14:val="tx1"/>
                  </w14:solidFill>
                </w14:textFill>
              </w:rPr>
              <w:t>第1课时</w:t>
            </w:r>
          </w:p>
        </w:tc>
      </w:tr>
      <w:tr w14:paraId="342652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939" w:type="dxa"/>
            <w:gridSpan w:val="2"/>
          </w:tcPr>
          <w:p w14:paraId="3E771A79">
            <w:pPr>
              <w:spacing w:line="360" w:lineRule="auto"/>
              <w:rPr>
                <w:rFonts w:ascii="宋体" w:hAnsi="宋体"/>
                <w:b/>
                <w:bCs/>
                <w:color w:val="000000" w:themeColor="text1"/>
                <w:sz w:val="24"/>
                <w14:textFill>
                  <w14:solidFill>
                    <w14:schemeClr w14:val="tx1"/>
                  </w14:solidFill>
                </w14:textFill>
              </w:rPr>
            </w:pPr>
            <w:r>
              <w:rPr>
                <w:rFonts w:hint="eastAsia" w:ascii="宋体" w:hAnsi="宋体"/>
                <w:b/>
                <w:bCs/>
                <w:color w:val="000000" w:themeColor="text1"/>
                <w:sz w:val="24"/>
                <w14:textFill>
                  <w14:solidFill>
                    <w14:schemeClr w14:val="tx1"/>
                  </w14:solidFill>
                </w14:textFill>
              </w:rPr>
              <w:t>课型：新授</w:t>
            </w:r>
          </w:p>
        </w:tc>
        <w:tc>
          <w:tcPr>
            <w:tcW w:w="4992" w:type="dxa"/>
            <w:gridSpan w:val="2"/>
          </w:tcPr>
          <w:p w14:paraId="7A3F730A">
            <w:pPr>
              <w:spacing w:line="360" w:lineRule="auto"/>
              <w:rPr>
                <w:rFonts w:ascii="宋体" w:hAnsi="宋体"/>
                <w:b/>
                <w:bCs/>
                <w:color w:val="000000" w:themeColor="text1"/>
                <w:sz w:val="24"/>
                <w14:textFill>
                  <w14:solidFill>
                    <w14:schemeClr w14:val="tx1"/>
                  </w14:solidFill>
                </w14:textFill>
              </w:rPr>
            </w:pPr>
            <w:r>
              <w:rPr>
                <w:rFonts w:hint="eastAsia" w:ascii="宋体" w:hAnsi="宋体"/>
                <w:b/>
                <w:bCs/>
                <w:color w:val="000000" w:themeColor="text1"/>
                <w:sz w:val="24"/>
                <w14:textFill>
                  <w14:solidFill>
                    <w14:schemeClr w14:val="tx1"/>
                  </w14:solidFill>
                </w14:textFill>
              </w:rPr>
              <w:t xml:space="preserve">执行时间： </w:t>
            </w:r>
            <w:r>
              <w:rPr>
                <w:rFonts w:ascii="宋体" w:hAnsi="宋体"/>
                <w:b/>
                <w:bCs/>
                <w:color w:val="000000" w:themeColor="text1"/>
                <w:sz w:val="24"/>
                <w14:textFill>
                  <w14:solidFill>
                    <w14:schemeClr w14:val="tx1"/>
                  </w14:solidFill>
                </w14:textFill>
              </w:rPr>
              <w:t xml:space="preserve">   </w:t>
            </w:r>
            <w:r>
              <w:rPr>
                <w:rFonts w:hint="eastAsia" w:ascii="宋体" w:hAnsi="宋体"/>
                <w:b/>
                <w:bCs/>
                <w:color w:val="000000" w:themeColor="text1"/>
                <w:sz w:val="24"/>
                <w14:textFill>
                  <w14:solidFill>
                    <w14:schemeClr w14:val="tx1"/>
                  </w14:solidFill>
                </w14:textFill>
              </w:rPr>
              <w:t xml:space="preserve">月 </w:t>
            </w:r>
            <w:r>
              <w:rPr>
                <w:rFonts w:ascii="宋体" w:hAnsi="宋体"/>
                <w:b/>
                <w:bCs/>
                <w:color w:val="000000" w:themeColor="text1"/>
                <w:sz w:val="24"/>
                <w14:textFill>
                  <w14:solidFill>
                    <w14:schemeClr w14:val="tx1"/>
                  </w14:solidFill>
                </w14:textFill>
              </w:rPr>
              <w:t xml:space="preserve">   </w:t>
            </w:r>
            <w:r>
              <w:rPr>
                <w:rFonts w:hint="eastAsia" w:ascii="宋体" w:hAnsi="宋体"/>
                <w:b/>
                <w:bCs/>
                <w:color w:val="000000" w:themeColor="text1"/>
                <w:sz w:val="24"/>
                <w14:textFill>
                  <w14:solidFill>
                    <w14:schemeClr w14:val="tx1"/>
                  </w14:solidFill>
                </w14:textFill>
              </w:rPr>
              <w:t>日</w:t>
            </w:r>
          </w:p>
        </w:tc>
        <w:tc>
          <w:tcPr>
            <w:tcW w:w="1276" w:type="dxa"/>
          </w:tcPr>
          <w:p w14:paraId="6F2D33BA">
            <w:pPr>
              <w:spacing w:line="360" w:lineRule="auto"/>
              <w:rPr>
                <w:rFonts w:ascii="宋体" w:hAnsi="宋体"/>
                <w:b/>
                <w:bCs/>
                <w:color w:val="000000" w:themeColor="text1"/>
                <w:sz w:val="24"/>
                <w14:textFill>
                  <w14:solidFill>
                    <w14:schemeClr w14:val="tx1"/>
                  </w14:solidFill>
                </w14:textFill>
              </w:rPr>
            </w:pPr>
            <w:r>
              <w:rPr>
                <w:rFonts w:hint="eastAsia" w:ascii="宋体" w:hAnsi="宋体"/>
                <w:b/>
                <w:bCs/>
                <w:color w:val="000000" w:themeColor="text1"/>
                <w:sz w:val="24"/>
                <w14:textFill>
                  <w14:solidFill>
                    <w14:schemeClr w14:val="tx1"/>
                  </w14:solidFill>
                </w14:textFill>
              </w:rPr>
              <w:t>执教：</w:t>
            </w:r>
          </w:p>
        </w:tc>
      </w:tr>
      <w:tr w14:paraId="6EDE8E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931" w:type="dxa"/>
            <w:gridSpan w:val="4"/>
          </w:tcPr>
          <w:p w14:paraId="3D33AEDB">
            <w:pPr>
              <w:spacing w:line="360" w:lineRule="auto"/>
              <w:jc w:val="left"/>
              <w:rPr>
                <w:rFonts w:ascii="宋体" w:hAnsi="宋体"/>
                <w:color w:val="000000" w:themeColor="text1"/>
                <w:sz w:val="24"/>
                <w14:textFill>
                  <w14:solidFill>
                    <w14:schemeClr w14:val="tx1"/>
                  </w14:solidFill>
                </w14:textFill>
              </w:rPr>
            </w:pPr>
            <w:r>
              <w:rPr>
                <w:color w:val="000000" w:themeColor="text1"/>
                <w14:textFill>
                  <w14:solidFill>
                    <w14:schemeClr w14:val="tx1"/>
                  </w14:solidFill>
                </w14:textFill>
              </w:rPr>
              <w:drawing>
                <wp:inline distT="0" distB="0" distL="0" distR="0">
                  <wp:extent cx="937895" cy="257810"/>
                  <wp:effectExtent l="0" t="0" r="0" b="889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pic:cNvPicPr>
                        </pic:nvPicPr>
                        <pic:blipFill>
                          <a:blip r:embed="rId17"/>
                          <a:stretch>
                            <a:fillRect/>
                          </a:stretch>
                        </pic:blipFill>
                        <pic:spPr>
                          <a:xfrm>
                            <a:off x="0" y="0"/>
                            <a:ext cx="1041285" cy="286353"/>
                          </a:xfrm>
                          <a:prstGeom prst="rect">
                            <a:avLst/>
                          </a:prstGeom>
                        </pic:spPr>
                      </pic:pic>
                    </a:graphicData>
                  </a:graphic>
                </wp:inline>
              </w:drawing>
            </w:r>
          </w:p>
          <w:p w14:paraId="02C7C9F3">
            <w:pPr>
              <w:spacing w:line="360" w:lineRule="auto"/>
              <w:ind w:firstLine="480" w:firstLineChars="200"/>
              <w:jc w:val="left"/>
              <w:rPr>
                <w:rFonts w:ascii="宋体" w:hAnsi="宋体"/>
                <w:color w:val="000000" w:themeColor="text1"/>
                <w:sz w:val="24"/>
                <w14:textFill>
                  <w14:solidFill>
                    <w14:schemeClr w14:val="tx1"/>
                  </w14:solidFill>
                </w14:textFill>
              </w:rPr>
            </w:pPr>
            <w:r>
              <w:rPr>
                <w:rFonts w:hint="eastAsia" w:ascii="宋体" w:hAnsi="宋体"/>
                <w:color w:val="000000" w:themeColor="text1"/>
                <w:sz w:val="24"/>
                <w14:textFill>
                  <w14:solidFill>
                    <w14:schemeClr w14:val="tx1"/>
                  </w14:solidFill>
                </w14:textFill>
              </w:rPr>
              <w:t>1．认识“扩、刹”等3个生字，读准多音字“荷”，会写“扩、范”等9个字，会写“清静、扩大”等9个词语。</w:t>
            </w:r>
          </w:p>
          <w:p w14:paraId="459B2035">
            <w:pPr>
              <w:spacing w:line="360" w:lineRule="auto"/>
              <w:ind w:firstLine="480" w:firstLineChars="200"/>
              <w:jc w:val="left"/>
              <w:rPr>
                <w:rFonts w:ascii="宋体" w:hAnsi="宋体"/>
                <w:color w:val="000000" w:themeColor="text1"/>
                <w:sz w:val="24"/>
                <w14:textFill>
                  <w14:solidFill>
                    <w14:schemeClr w14:val="tx1"/>
                  </w14:solidFill>
                </w14:textFill>
              </w:rPr>
            </w:pPr>
            <w:r>
              <w:rPr>
                <w:rFonts w:hint="eastAsia" w:ascii="宋体" w:hAnsi="宋体"/>
                <w:color w:val="000000" w:themeColor="text1"/>
                <w:sz w:val="24"/>
                <w14:textFill>
                  <w14:solidFill>
                    <w14:schemeClr w14:val="tx1"/>
                  </w14:solidFill>
                </w14:textFill>
              </w:rPr>
              <w:t>2．朗读课文，了解课文的主要内容。</w:t>
            </w:r>
          </w:p>
          <w:p w14:paraId="6B2F5C2F">
            <w:pPr>
              <w:spacing w:line="360" w:lineRule="auto"/>
              <w:jc w:val="left"/>
              <w:rPr>
                <w:rFonts w:ascii="宋体" w:hAnsi="宋体"/>
                <w:color w:val="000000" w:themeColor="text1"/>
                <w:sz w:val="24"/>
                <w14:textFill>
                  <w14:solidFill>
                    <w14:schemeClr w14:val="tx1"/>
                  </w14:solidFill>
                </w14:textFill>
              </w:rPr>
            </w:pPr>
            <w:r>
              <w:rPr>
                <w:color w:val="000000" w:themeColor="text1"/>
                <w14:textFill>
                  <w14:solidFill>
                    <w14:schemeClr w14:val="tx1"/>
                  </w14:solidFill>
                </w14:textFill>
              </w:rPr>
              <w:drawing>
                <wp:inline distT="0" distB="0" distL="0" distR="0">
                  <wp:extent cx="937895" cy="253365"/>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pic:cNvPicPr>
                        </pic:nvPicPr>
                        <pic:blipFill>
                          <a:blip r:embed="rId18"/>
                          <a:stretch>
                            <a:fillRect/>
                          </a:stretch>
                        </pic:blipFill>
                        <pic:spPr>
                          <a:xfrm>
                            <a:off x="0" y="0"/>
                            <a:ext cx="1133984" cy="306962"/>
                          </a:xfrm>
                          <a:prstGeom prst="rect">
                            <a:avLst/>
                          </a:prstGeom>
                        </pic:spPr>
                      </pic:pic>
                    </a:graphicData>
                  </a:graphic>
                </wp:inline>
              </w:drawing>
            </w:r>
          </w:p>
          <w:p w14:paraId="12F05A22">
            <w:pPr>
              <w:spacing w:line="360" w:lineRule="auto"/>
              <w:ind w:firstLine="562" w:firstLineChars="200"/>
              <w:jc w:val="center"/>
              <w:rPr>
                <w:rFonts w:ascii="宋体" w:hAnsi="宋体"/>
                <w:b/>
                <w:bCs/>
                <w:color w:val="000000" w:themeColor="text1"/>
                <w:sz w:val="28"/>
                <w14:textFill>
                  <w14:solidFill>
                    <w14:schemeClr w14:val="tx1"/>
                  </w14:solidFill>
                </w14:textFill>
              </w:rPr>
            </w:pPr>
            <w:r>
              <w:rPr>
                <w:rFonts w:hint="eastAsia" w:ascii="宋体" w:hAnsi="宋体"/>
                <w:b/>
                <w:bCs/>
                <w:color w:val="000000" w:themeColor="text1"/>
                <w:sz w:val="28"/>
                <w14:textFill>
                  <w14:solidFill>
                    <w14:schemeClr w14:val="tx1"/>
                  </w14:solidFill>
                </w14:textFill>
              </w:rPr>
              <w:t>板块一　引入课题，简介背景</w:t>
            </w:r>
          </w:p>
          <w:p w14:paraId="29BE82ED">
            <w:pPr>
              <w:spacing w:line="360" w:lineRule="auto"/>
              <w:jc w:val="left"/>
              <w:rPr>
                <w:rFonts w:ascii="宋体" w:hAnsi="宋体"/>
                <w:color w:val="000000" w:themeColor="text1"/>
                <w:sz w:val="24"/>
                <w14:textFill>
                  <w14:solidFill>
                    <w14:schemeClr w14:val="tx1"/>
                  </w14:solidFill>
                </w14:textFill>
              </w:rPr>
            </w:pPr>
            <w:r>
              <w:rPr>
                <w:rFonts w:hint="eastAsia" w:ascii="宋体" w:hAnsi="宋体"/>
                <w:color w:val="000000" w:themeColor="text1"/>
                <w:sz w:val="24"/>
                <w14:textFill>
                  <w14:solidFill>
                    <w14:schemeClr w14:val="tx1"/>
                  </w14:solidFill>
                </w14:textFill>
              </w:rPr>
              <w:t>师</w:t>
            </w:r>
            <w:r>
              <w:rPr>
                <w:rFonts w:ascii="宋体" w:hAnsi="宋体"/>
                <w:color w:val="000000" w:themeColor="text1"/>
                <w:sz w:val="24"/>
                <w14:textFill>
                  <w14:solidFill>
                    <w14:schemeClr w14:val="tx1"/>
                  </w14:solidFill>
                </w14:textFill>
              </w:rPr>
              <w:t>：</w:t>
            </w:r>
            <w:r>
              <w:rPr>
                <w:rFonts w:hint="eastAsia" w:ascii="宋体" w:hAnsi="宋体"/>
                <w:color w:val="000000" w:themeColor="text1"/>
                <w:sz w:val="24"/>
                <w14:textFill>
                  <w14:solidFill>
                    <w14:schemeClr w14:val="tx1"/>
                  </w14:solidFill>
                </w14:textFill>
              </w:rPr>
              <w:t>同学们，我们领略过西沙群岛一带的优美风光，也游览过美丽的小兴安岭，还观看过被称为天下奇观的钱塘江大潮。今天，我们将继续欣赏大自然的美景，让我们一起将课本翻到第63页，请大家读一读单元篇章页，看一看这个单元我们又将学习哪些内容。（生读）</w:t>
            </w:r>
          </w:p>
          <w:p w14:paraId="0CB176E6">
            <w:pPr>
              <w:spacing w:line="360" w:lineRule="auto"/>
              <w:jc w:val="left"/>
              <w:rPr>
                <w:rFonts w:ascii="宋体" w:hAnsi="宋体"/>
                <w:color w:val="000000" w:themeColor="text1"/>
                <w:sz w:val="24"/>
                <w14:textFill>
                  <w14:solidFill>
                    <w14:schemeClr w14:val="tx1"/>
                  </w14:solidFill>
                </w14:textFill>
              </w:rPr>
            </w:pPr>
            <w:r>
              <w:rPr>
                <w:rFonts w:hint="eastAsia" w:ascii="宋体" w:hAnsi="宋体"/>
                <w:color w:val="000000" w:themeColor="text1"/>
                <w:sz w:val="24"/>
                <w14:textFill>
                  <w14:solidFill>
                    <w14:schemeClr w14:val="tx1"/>
                  </w14:solidFill>
                </w14:textFill>
              </w:rPr>
              <w:t>师</w:t>
            </w:r>
            <w:r>
              <w:rPr>
                <w:rFonts w:ascii="宋体" w:hAnsi="宋体"/>
                <w:color w:val="000000" w:themeColor="text1"/>
                <w:sz w:val="24"/>
                <w14:textFill>
                  <w14:solidFill>
                    <w14:schemeClr w14:val="tx1"/>
                  </w14:solidFill>
                </w14:textFill>
              </w:rPr>
              <w:t>：</w:t>
            </w:r>
            <w:r>
              <w:rPr>
                <w:rFonts w:hint="eastAsia" w:ascii="宋体" w:hAnsi="宋体"/>
                <w:color w:val="000000" w:themeColor="text1"/>
                <w:sz w:val="24"/>
                <w14:textFill>
                  <w14:solidFill>
                    <w14:schemeClr w14:val="tx1"/>
                  </w14:solidFill>
                </w14:textFill>
              </w:rPr>
              <w:t>第五单元是习作单元，这个单元的主题是什么？</w:t>
            </w:r>
          </w:p>
          <w:p w14:paraId="0F2AFCE5">
            <w:pPr>
              <w:spacing w:line="360" w:lineRule="auto"/>
              <w:jc w:val="left"/>
              <w:rPr>
                <w:rFonts w:ascii="宋体" w:hAnsi="宋体"/>
                <w:color w:val="000000" w:themeColor="text1"/>
                <w:sz w:val="24"/>
                <w14:textFill>
                  <w14:solidFill>
                    <w14:schemeClr w14:val="tx1"/>
                  </w14:solidFill>
                </w14:textFill>
              </w:rPr>
            </w:pPr>
            <w:r>
              <w:rPr>
                <w:rFonts w:hint="eastAsia" w:ascii="宋体" w:hAnsi="宋体"/>
                <w:color w:val="000000" w:themeColor="text1"/>
                <w:sz w:val="24"/>
                <w14:textFill>
                  <w14:solidFill>
                    <w14:schemeClr w14:val="tx1"/>
                  </w14:solidFill>
                </w14:textFill>
              </w:rPr>
              <w:t>生</w:t>
            </w:r>
            <w:r>
              <w:rPr>
                <w:rFonts w:ascii="宋体" w:hAnsi="宋体"/>
                <w:color w:val="000000" w:themeColor="text1"/>
                <w:sz w:val="24"/>
                <w14:textFill>
                  <w14:solidFill>
                    <w14:schemeClr w14:val="tx1"/>
                  </w14:solidFill>
                </w14:textFill>
              </w:rPr>
              <w:t>：</w:t>
            </w:r>
            <w:r>
              <w:rPr>
                <w:rFonts w:hint="eastAsia" w:ascii="宋体" w:hAnsi="宋体"/>
                <w:color w:val="000000" w:themeColor="text1"/>
                <w:sz w:val="24"/>
                <w14:textFill>
                  <w14:solidFill>
                    <w14:schemeClr w14:val="tx1"/>
                  </w14:solidFill>
                </w14:textFill>
              </w:rPr>
              <w:t>妙笔写美景，巧手著奇观。</w:t>
            </w:r>
          </w:p>
          <w:p w14:paraId="7F349E86">
            <w:pPr>
              <w:spacing w:line="360" w:lineRule="auto"/>
              <w:jc w:val="left"/>
              <w:rPr>
                <w:rFonts w:ascii="宋体" w:hAnsi="宋体"/>
                <w:color w:val="000000" w:themeColor="text1"/>
                <w:sz w:val="24"/>
                <w14:textFill>
                  <w14:solidFill>
                    <w14:schemeClr w14:val="tx1"/>
                  </w14:solidFill>
                </w14:textFill>
              </w:rPr>
            </w:pPr>
            <w:r>
              <w:rPr>
                <w:rFonts w:hint="eastAsia" w:ascii="宋体" w:hAnsi="宋体"/>
                <w:color w:val="000000" w:themeColor="text1"/>
                <w:sz w:val="24"/>
                <w14:textFill>
                  <w14:solidFill>
                    <w14:schemeClr w14:val="tx1"/>
                  </w14:solidFill>
                </w14:textFill>
              </w:rPr>
              <w:t>师</w:t>
            </w:r>
            <w:r>
              <w:rPr>
                <w:rFonts w:ascii="宋体" w:hAnsi="宋体"/>
                <w:color w:val="000000" w:themeColor="text1"/>
                <w:sz w:val="24"/>
                <w14:textFill>
                  <w14:solidFill>
                    <w14:schemeClr w14:val="tx1"/>
                  </w14:solidFill>
                </w14:textFill>
              </w:rPr>
              <w:t>：</w:t>
            </w:r>
            <w:r>
              <w:rPr>
                <w:rFonts w:hint="eastAsia" w:ascii="宋体" w:hAnsi="宋体"/>
                <w:color w:val="000000" w:themeColor="text1"/>
                <w:sz w:val="24"/>
                <w14:textFill>
                  <w14:solidFill>
                    <w14:schemeClr w14:val="tx1"/>
                  </w14:solidFill>
                </w14:textFill>
              </w:rPr>
              <w:t>那么谁先来说说本单元的阅读要素是什么呢？</w:t>
            </w:r>
          </w:p>
          <w:p w14:paraId="20B289DF">
            <w:pPr>
              <w:spacing w:line="360" w:lineRule="auto"/>
              <w:jc w:val="left"/>
              <w:rPr>
                <w:rFonts w:ascii="宋体" w:hAnsi="宋体"/>
                <w:color w:val="000000" w:themeColor="text1"/>
                <w:sz w:val="24"/>
                <w14:textFill>
                  <w14:solidFill>
                    <w14:schemeClr w14:val="tx1"/>
                  </w14:solidFill>
                </w14:textFill>
              </w:rPr>
            </w:pPr>
            <w:r>
              <w:rPr>
                <w:rFonts w:hint="eastAsia" w:ascii="宋体" w:hAnsi="宋体"/>
                <w:color w:val="000000" w:themeColor="text1"/>
                <w:sz w:val="24"/>
                <w14:textFill>
                  <w14:solidFill>
                    <w14:schemeClr w14:val="tx1"/>
                  </w14:solidFill>
                </w14:textFill>
              </w:rPr>
              <w:t>生</w:t>
            </w:r>
            <w:r>
              <w:rPr>
                <w:rFonts w:ascii="宋体" w:hAnsi="宋体"/>
                <w:color w:val="000000" w:themeColor="text1"/>
                <w:sz w:val="24"/>
                <w14:textFill>
                  <w14:solidFill>
                    <w14:schemeClr w14:val="tx1"/>
                  </w14:solidFill>
                </w14:textFill>
              </w:rPr>
              <w:t>：</w:t>
            </w:r>
            <w:r>
              <w:rPr>
                <w:rFonts w:hint="eastAsia" w:ascii="宋体" w:hAnsi="宋体"/>
                <w:color w:val="000000" w:themeColor="text1"/>
                <w:sz w:val="24"/>
                <w14:textFill>
                  <w14:solidFill>
                    <w14:schemeClr w14:val="tx1"/>
                  </w14:solidFill>
                </w14:textFill>
              </w:rPr>
              <w:t>了解课文按一定顺序写景物的方法。</w:t>
            </w:r>
          </w:p>
          <w:p w14:paraId="7C5FE7FB">
            <w:pPr>
              <w:spacing w:line="360" w:lineRule="auto"/>
              <w:jc w:val="left"/>
              <w:rPr>
                <w:rFonts w:ascii="宋体" w:hAnsi="宋体"/>
                <w:color w:val="000000" w:themeColor="text1"/>
                <w:sz w:val="24"/>
                <w14:textFill>
                  <w14:solidFill>
                    <w14:schemeClr w14:val="tx1"/>
                  </w14:solidFill>
                </w14:textFill>
              </w:rPr>
            </w:pPr>
            <w:r>
              <w:rPr>
                <w:rFonts w:hint="eastAsia" w:ascii="宋体" w:hAnsi="宋体"/>
                <w:color w:val="000000" w:themeColor="text1"/>
                <w:sz w:val="24"/>
                <w14:textFill>
                  <w14:solidFill>
                    <w14:schemeClr w14:val="tx1"/>
                  </w14:solidFill>
                </w14:textFill>
              </w:rPr>
              <w:t>师</w:t>
            </w:r>
            <w:r>
              <w:rPr>
                <w:rFonts w:ascii="宋体" w:hAnsi="宋体"/>
                <w:color w:val="000000" w:themeColor="text1"/>
                <w:sz w:val="24"/>
                <w14:textFill>
                  <w14:solidFill>
                    <w14:schemeClr w14:val="tx1"/>
                  </w14:solidFill>
                </w14:textFill>
              </w:rPr>
              <w:t>：</w:t>
            </w:r>
            <w:r>
              <w:rPr>
                <w:rFonts w:hint="eastAsia" w:ascii="宋体" w:hAnsi="宋体"/>
                <w:color w:val="000000" w:themeColor="text1"/>
                <w:sz w:val="24"/>
                <w14:textFill>
                  <w14:solidFill>
                    <w14:schemeClr w14:val="tx1"/>
                  </w14:solidFill>
                </w14:textFill>
              </w:rPr>
              <w:t>如何“妙笔写美景，巧手著奇观”呢？让我们先来一起学习作家巴金笔下的《海上日出》吧！（师板书课题，生齐读课题。）</w:t>
            </w:r>
          </w:p>
          <w:p w14:paraId="06537C54">
            <w:pPr>
              <w:spacing w:line="360" w:lineRule="auto"/>
              <w:jc w:val="left"/>
              <w:rPr>
                <w:rFonts w:ascii="宋体" w:hAnsi="宋体"/>
                <w:color w:val="000000" w:themeColor="text1"/>
                <w:sz w:val="24"/>
                <w14:textFill>
                  <w14:solidFill>
                    <w14:schemeClr w14:val="tx1"/>
                  </w14:solidFill>
                </w14:textFill>
              </w:rPr>
            </w:pPr>
            <w:r>
              <w:rPr>
                <w:rFonts w:hint="eastAsia" w:ascii="宋体" w:hAnsi="宋体"/>
                <w:color w:val="000000" w:themeColor="text1"/>
                <w:sz w:val="24"/>
                <w14:textFill>
                  <w14:solidFill>
                    <w14:schemeClr w14:val="tx1"/>
                  </w14:solidFill>
                </w14:textFill>
              </w:rPr>
              <w:t>师</w:t>
            </w:r>
            <w:r>
              <w:rPr>
                <w:rFonts w:ascii="宋体" w:hAnsi="宋体"/>
                <w:color w:val="000000" w:themeColor="text1"/>
                <w:sz w:val="24"/>
                <w14:textFill>
                  <w14:solidFill>
                    <w14:schemeClr w14:val="tx1"/>
                  </w14:solidFill>
                </w14:textFill>
              </w:rPr>
              <w:t>：</w:t>
            </w:r>
            <w:r>
              <w:rPr>
                <w:rFonts w:hint="eastAsia" w:ascii="宋体" w:hAnsi="宋体"/>
                <w:color w:val="000000" w:themeColor="text1"/>
                <w:sz w:val="24"/>
                <w14:textFill>
                  <w14:solidFill>
                    <w14:schemeClr w14:val="tx1"/>
                  </w14:solidFill>
                </w14:textFill>
              </w:rPr>
              <w:t>谁来借助课前预学单第5题给我们介绍一下作家巴金？</w:t>
            </w:r>
          </w:p>
          <w:p w14:paraId="4BD5449C">
            <w:pPr>
              <w:spacing w:line="360" w:lineRule="auto"/>
              <w:jc w:val="left"/>
              <w:rPr>
                <w:rFonts w:ascii="宋体" w:hAnsi="宋体"/>
                <w:color w:val="000000" w:themeColor="text1"/>
                <w:sz w:val="24"/>
                <w14:textFill>
                  <w14:solidFill>
                    <w14:schemeClr w14:val="tx1"/>
                  </w14:solidFill>
                </w14:textFill>
              </w:rPr>
            </w:pPr>
            <w:r>
              <w:rPr>
                <w:rFonts w:hint="eastAsia" w:ascii="宋体" w:hAnsi="宋体"/>
                <w:color w:val="000000" w:themeColor="text1"/>
                <w:sz w:val="24"/>
                <w14:textFill>
                  <w14:solidFill>
                    <w14:schemeClr w14:val="tx1"/>
                  </w14:solidFill>
                </w14:textFill>
              </w:rPr>
              <w:t>生：《海上日出》的作者是巴金，原名李尧棠，字芾甘。</w:t>
            </w:r>
          </w:p>
          <w:p w14:paraId="4FB5E0F3">
            <w:pPr>
              <w:spacing w:line="360" w:lineRule="auto"/>
              <w:jc w:val="left"/>
              <w:rPr>
                <w:rFonts w:ascii="宋体" w:hAnsi="宋体"/>
                <w:color w:val="000000" w:themeColor="text1"/>
                <w:sz w:val="24"/>
                <w14:textFill>
                  <w14:solidFill>
                    <w14:schemeClr w14:val="tx1"/>
                  </w14:solidFill>
                </w14:textFill>
              </w:rPr>
            </w:pPr>
            <w:r>
              <w:rPr>
                <w:rFonts w:hint="eastAsia" w:ascii="宋体" w:hAnsi="宋体"/>
                <w:color w:val="000000" w:themeColor="text1"/>
                <w:sz w:val="24"/>
                <w14:textFill>
                  <w14:solidFill>
                    <w14:schemeClr w14:val="tx1"/>
                  </w14:solidFill>
                </w14:textFill>
              </w:rPr>
              <w:t>生</w:t>
            </w:r>
            <w:r>
              <w:rPr>
                <w:rFonts w:ascii="宋体" w:hAnsi="宋体"/>
                <w:color w:val="000000" w:themeColor="text1"/>
                <w:sz w:val="24"/>
                <w14:textFill>
                  <w14:solidFill>
                    <w14:schemeClr w14:val="tx1"/>
                  </w14:solidFill>
                </w14:textFill>
              </w:rPr>
              <w:t>：</w:t>
            </w:r>
            <w:r>
              <w:rPr>
                <w:rFonts w:hint="eastAsia" w:ascii="宋体" w:hAnsi="宋体"/>
                <w:color w:val="000000" w:themeColor="text1"/>
                <w:sz w:val="24"/>
                <w14:textFill>
                  <w14:solidFill>
                    <w14:schemeClr w14:val="tx1"/>
                  </w14:solidFill>
                </w14:textFill>
              </w:rPr>
              <w:t>巴金的主要作品有“爱情三部曲”（《雾》《雨》《电》），“激流三部曲”（《家》《春》《秋》）等。</w:t>
            </w:r>
          </w:p>
          <w:p w14:paraId="0F83A0AC">
            <w:pPr>
              <w:spacing w:line="360" w:lineRule="auto"/>
              <w:jc w:val="left"/>
              <w:rPr>
                <w:rFonts w:ascii="宋体" w:hAnsi="宋体"/>
                <w:color w:val="000000" w:themeColor="text1"/>
                <w:sz w:val="24"/>
                <w14:textFill>
                  <w14:solidFill>
                    <w14:schemeClr w14:val="tx1"/>
                  </w14:solidFill>
                </w14:textFill>
              </w:rPr>
            </w:pPr>
            <w:r>
              <w:rPr>
                <w:rFonts w:hint="eastAsia" w:ascii="宋体" w:hAnsi="宋体"/>
                <w:color w:val="000000" w:themeColor="text1"/>
                <w:sz w:val="24"/>
                <w14:textFill>
                  <w14:solidFill>
                    <w14:schemeClr w14:val="tx1"/>
                  </w14:solidFill>
                </w14:textFill>
              </w:rPr>
              <w:t>生</w:t>
            </w:r>
            <w:r>
              <w:rPr>
                <w:rFonts w:ascii="宋体" w:hAnsi="宋体"/>
                <w:color w:val="000000" w:themeColor="text1"/>
                <w:sz w:val="24"/>
                <w14:textFill>
                  <w14:solidFill>
                    <w14:schemeClr w14:val="tx1"/>
                  </w14:solidFill>
                </w14:textFill>
              </w:rPr>
              <w:t>：</w:t>
            </w:r>
            <w:r>
              <w:rPr>
                <w:rFonts w:hint="eastAsia" w:ascii="宋体" w:hAnsi="宋体"/>
                <w:color w:val="000000" w:themeColor="text1"/>
                <w:sz w:val="24"/>
                <w14:textFill>
                  <w14:solidFill>
                    <w14:schemeClr w14:val="tx1"/>
                  </w14:solidFill>
                </w14:textFill>
              </w:rPr>
              <w:t>我来补充一下《海上日出》的写作背景。1927年，巴金和几个进步青年从上海乘船去法国巴黎求学，在海上历时37天。他经常看海上日出，仿佛看到了光明和希望，他把旅途见闻整理成《海行杂记》，《海上日出》便是其中一篇。</w:t>
            </w:r>
          </w:p>
          <w:p w14:paraId="47B7AA85">
            <w:pPr>
              <w:spacing w:line="360" w:lineRule="auto"/>
              <w:jc w:val="left"/>
              <w:rPr>
                <w:rFonts w:ascii="宋体" w:hAnsi="宋体"/>
                <w:color w:val="000000" w:themeColor="text1"/>
                <w:sz w:val="24"/>
                <w14:textFill>
                  <w14:solidFill>
                    <w14:schemeClr w14:val="tx1"/>
                  </w14:solidFill>
                </w14:textFill>
              </w:rPr>
            </w:pPr>
            <w:r>
              <w:rPr>
                <w:rFonts w:hint="eastAsia" w:ascii="宋体" w:hAnsi="宋体"/>
                <w:color w:val="000000" w:themeColor="text1"/>
                <w:sz w:val="24"/>
                <w14:textFill>
                  <w14:solidFill>
                    <w14:schemeClr w14:val="tx1"/>
                  </w14:solidFill>
                </w14:textFill>
              </w:rPr>
              <w:t>师</w:t>
            </w:r>
            <w:r>
              <w:rPr>
                <w:rFonts w:ascii="宋体" w:hAnsi="宋体"/>
                <w:color w:val="000000" w:themeColor="text1"/>
                <w:sz w:val="24"/>
                <w14:textFill>
                  <w14:solidFill>
                    <w14:schemeClr w14:val="tx1"/>
                  </w14:solidFill>
                </w14:textFill>
              </w:rPr>
              <w:t>：</w:t>
            </w:r>
            <w:r>
              <w:rPr>
                <w:rFonts w:hint="eastAsia" w:ascii="宋体" w:hAnsi="宋体"/>
                <w:color w:val="000000" w:themeColor="text1"/>
                <w:sz w:val="24"/>
                <w14:textFill>
                  <w14:solidFill>
                    <w14:schemeClr w14:val="tx1"/>
                  </w14:solidFill>
                </w14:textFill>
              </w:rPr>
              <w:t>同学们都说得很好。这节课就让我们和作家巴金先生一起去欣赏海上日出。虽不能亲眼看到海上日出，但我们可以透过作家笔下的语言文字，想象文字呈现的画面，领略海上日出的美丽与神奇。</w:t>
            </w:r>
          </w:p>
          <w:p w14:paraId="6C158775">
            <w:pPr>
              <w:spacing w:line="360" w:lineRule="auto"/>
              <w:ind w:firstLine="562" w:firstLineChars="200"/>
              <w:jc w:val="center"/>
              <w:rPr>
                <w:rFonts w:ascii="宋体" w:hAnsi="宋体"/>
                <w:b/>
                <w:bCs/>
                <w:color w:val="000000" w:themeColor="text1"/>
                <w:sz w:val="28"/>
                <w14:textFill>
                  <w14:solidFill>
                    <w14:schemeClr w14:val="tx1"/>
                  </w14:solidFill>
                </w14:textFill>
              </w:rPr>
            </w:pPr>
            <w:r>
              <w:rPr>
                <w:rFonts w:hint="eastAsia" w:ascii="宋体" w:hAnsi="宋体"/>
                <w:b/>
                <w:bCs/>
                <w:color w:val="000000" w:themeColor="text1"/>
                <w:sz w:val="28"/>
                <w14:textFill>
                  <w14:solidFill>
                    <w14:schemeClr w14:val="tx1"/>
                  </w14:solidFill>
                </w14:textFill>
              </w:rPr>
              <w:t>板块二　识记字词，扫清障碍</w:t>
            </w:r>
          </w:p>
          <w:p w14:paraId="10FA76DD">
            <w:pPr>
              <w:spacing w:line="360" w:lineRule="auto"/>
              <w:jc w:val="left"/>
              <w:rPr>
                <w:rFonts w:ascii="宋体" w:hAnsi="宋体"/>
                <w:color w:val="000000" w:themeColor="text1"/>
                <w:sz w:val="24"/>
                <w14:textFill>
                  <w14:solidFill>
                    <w14:schemeClr w14:val="tx1"/>
                  </w14:solidFill>
                </w14:textFill>
              </w:rPr>
            </w:pPr>
            <w:r>
              <w:rPr>
                <w:rFonts w:hint="eastAsia" w:ascii="宋体" w:hAnsi="宋体"/>
                <w:color w:val="000000" w:themeColor="text1"/>
                <w:sz w:val="24"/>
                <w14:textFill>
                  <w14:solidFill>
                    <w14:schemeClr w14:val="tx1"/>
                  </w14:solidFill>
                </w14:textFill>
              </w:rPr>
              <w:t>师</w:t>
            </w:r>
            <w:r>
              <w:rPr>
                <w:rFonts w:ascii="宋体" w:hAnsi="宋体"/>
                <w:color w:val="000000" w:themeColor="text1"/>
                <w:sz w:val="24"/>
                <w14:textFill>
                  <w14:solidFill>
                    <w14:schemeClr w14:val="tx1"/>
                  </w14:solidFill>
                </w14:textFill>
              </w:rPr>
              <w:t>：</w:t>
            </w:r>
            <w:r>
              <w:rPr>
                <w:rFonts w:hint="eastAsia" w:ascii="宋体" w:hAnsi="宋体"/>
                <w:color w:val="000000" w:themeColor="text1"/>
                <w:sz w:val="24"/>
                <w14:textFill>
                  <w14:solidFill>
                    <w14:schemeClr w14:val="tx1"/>
                  </w14:solidFill>
                </w14:textFill>
              </w:rPr>
              <w:t>同学们课前已经预习过课文了，谁来读一读课前预学单第2题中的词语？（指名读）</w:t>
            </w:r>
          </w:p>
          <w:p w14:paraId="73AEAA5D">
            <w:pPr>
              <w:spacing w:line="360" w:lineRule="auto"/>
              <w:jc w:val="left"/>
              <w:rPr>
                <w:rFonts w:ascii="宋体" w:hAnsi="宋体"/>
                <w:color w:val="000000" w:themeColor="text1"/>
                <w:sz w:val="24"/>
                <w14:textFill>
                  <w14:solidFill>
                    <w14:schemeClr w14:val="tx1"/>
                  </w14:solidFill>
                </w14:textFill>
              </w:rPr>
            </w:pPr>
            <w:r>
              <w:rPr>
                <w:rFonts w:hint="eastAsia" w:ascii="宋体" w:hAnsi="宋体"/>
                <w:color w:val="000000" w:themeColor="text1"/>
                <w:sz w:val="24"/>
                <w14:textFill>
                  <w14:solidFill>
                    <w14:schemeClr w14:val="tx1"/>
                  </w14:solidFill>
                </w14:textFill>
              </w:rPr>
              <w:t>师</w:t>
            </w:r>
            <w:r>
              <w:rPr>
                <w:rFonts w:ascii="宋体" w:hAnsi="宋体"/>
                <w:color w:val="000000" w:themeColor="text1"/>
                <w:sz w:val="24"/>
                <w14:textFill>
                  <w14:solidFill>
                    <w14:schemeClr w14:val="tx1"/>
                  </w14:solidFill>
                </w14:textFill>
              </w:rPr>
              <w:t>：</w:t>
            </w:r>
            <w:r>
              <w:rPr>
                <w:rFonts w:hint="eastAsia" w:ascii="宋体" w:hAnsi="宋体"/>
                <w:color w:val="000000" w:themeColor="text1"/>
                <w:sz w:val="24"/>
                <w14:textFill>
                  <w14:solidFill>
                    <w14:schemeClr w14:val="tx1"/>
                  </w14:solidFill>
                </w14:textFill>
              </w:rPr>
              <w:t>“努”是鼻音n，你的发音很准，非常棒！如果把“刹”的翘舌音、“灿”的平舌音读准确就更好啦！还有谁来读一读？（指名读）</w:t>
            </w:r>
          </w:p>
          <w:p w14:paraId="0ECAA6D4">
            <w:pPr>
              <w:spacing w:line="360" w:lineRule="auto"/>
              <w:jc w:val="left"/>
              <w:rPr>
                <w:rFonts w:ascii="宋体" w:hAnsi="宋体"/>
                <w:color w:val="000000" w:themeColor="text1"/>
                <w:sz w:val="24"/>
                <w14:textFill>
                  <w14:solidFill>
                    <w14:schemeClr w14:val="tx1"/>
                  </w14:solidFill>
                </w14:textFill>
              </w:rPr>
            </w:pPr>
            <w:r>
              <w:rPr>
                <w:rFonts w:hint="eastAsia" w:ascii="宋体" w:hAnsi="宋体"/>
                <w:color w:val="000000" w:themeColor="text1"/>
                <w:sz w:val="24"/>
                <w14:textFill>
                  <w14:solidFill>
                    <w14:schemeClr w14:val="tx1"/>
                  </w14:solidFill>
                </w14:textFill>
              </w:rPr>
              <w:t>师</w:t>
            </w:r>
            <w:r>
              <w:rPr>
                <w:rFonts w:ascii="宋体" w:hAnsi="宋体"/>
                <w:color w:val="000000" w:themeColor="text1"/>
                <w:sz w:val="24"/>
                <w14:textFill>
                  <w14:solidFill>
                    <w14:schemeClr w14:val="tx1"/>
                  </w14:solidFill>
                </w14:textFill>
              </w:rPr>
              <w:t>：</w:t>
            </w:r>
            <w:r>
              <w:rPr>
                <w:rFonts w:hint="eastAsia" w:ascii="宋体" w:hAnsi="宋体"/>
                <w:color w:val="000000" w:themeColor="text1"/>
                <w:sz w:val="24"/>
                <w14:textFill>
                  <w14:solidFill>
                    <w14:schemeClr w14:val="tx1"/>
                  </w14:solidFill>
                </w14:textFill>
              </w:rPr>
              <w:t>“镶”是后鼻音，你的发音很准。第二排词语中有几个多音字，大家发现了吗？</w:t>
            </w:r>
          </w:p>
          <w:p w14:paraId="0F6EBC01">
            <w:pPr>
              <w:spacing w:line="360" w:lineRule="auto"/>
              <w:jc w:val="left"/>
              <w:rPr>
                <w:rFonts w:ascii="宋体" w:hAnsi="宋体"/>
                <w:color w:val="000000" w:themeColor="text1"/>
                <w:sz w:val="24"/>
                <w14:textFill>
                  <w14:solidFill>
                    <w14:schemeClr w14:val="tx1"/>
                  </w14:solidFill>
                </w14:textFill>
              </w:rPr>
            </w:pPr>
            <w:r>
              <w:rPr>
                <w:rFonts w:hint="eastAsia" w:ascii="宋体" w:hAnsi="宋体"/>
                <w:color w:val="000000" w:themeColor="text1"/>
                <w:sz w:val="24"/>
                <w14:textFill>
                  <w14:solidFill>
                    <w14:schemeClr w14:val="tx1"/>
                  </w14:solidFill>
                </w14:textFill>
              </w:rPr>
              <w:t>生</w:t>
            </w:r>
            <w:r>
              <w:rPr>
                <w:rFonts w:ascii="宋体" w:hAnsi="宋体"/>
                <w:color w:val="000000" w:themeColor="text1"/>
                <w:sz w:val="24"/>
                <w14:textFill>
                  <w14:solidFill>
                    <w14:schemeClr w14:val="tx1"/>
                  </w14:solidFill>
                </w14:textFill>
              </w:rPr>
              <w:t>：</w:t>
            </w:r>
            <w:r>
              <w:rPr>
                <w:rFonts w:hint="eastAsia" w:ascii="宋体" w:hAnsi="宋体"/>
                <w:color w:val="000000" w:themeColor="text1"/>
                <w:sz w:val="24"/>
                <w14:textFill>
                  <w14:solidFill>
                    <w14:schemeClr w14:val="tx1"/>
                  </w14:solidFill>
                </w14:textFill>
              </w:rPr>
              <w:t>“刹、转、重、荷”这四个字都是多音字。</w:t>
            </w:r>
          </w:p>
          <w:p w14:paraId="262F338E">
            <w:pPr>
              <w:spacing w:line="360" w:lineRule="auto"/>
              <w:jc w:val="left"/>
              <w:rPr>
                <w:rFonts w:ascii="宋体" w:hAnsi="宋体"/>
                <w:color w:val="000000" w:themeColor="text1"/>
                <w:sz w:val="24"/>
                <w14:textFill>
                  <w14:solidFill>
                    <w14:schemeClr w14:val="tx1"/>
                  </w14:solidFill>
                </w14:textFill>
              </w:rPr>
            </w:pPr>
            <w:r>
              <w:rPr>
                <w:rFonts w:hint="eastAsia" w:ascii="宋体" w:hAnsi="宋体"/>
                <w:color w:val="000000" w:themeColor="text1"/>
                <w:sz w:val="24"/>
                <w14:textFill>
                  <w14:solidFill>
                    <w14:schemeClr w14:val="tx1"/>
                  </w14:solidFill>
                </w14:textFill>
              </w:rPr>
              <w:t>师</w:t>
            </w:r>
            <w:r>
              <w:rPr>
                <w:rFonts w:ascii="宋体" w:hAnsi="宋体"/>
                <w:color w:val="000000" w:themeColor="text1"/>
                <w:sz w:val="24"/>
                <w14:textFill>
                  <w14:solidFill>
                    <w14:schemeClr w14:val="tx1"/>
                  </w14:solidFill>
                </w14:textFill>
              </w:rPr>
              <w:t>：</w:t>
            </w:r>
            <w:r>
              <w:rPr>
                <w:rFonts w:hint="eastAsia" w:ascii="宋体" w:hAnsi="宋体"/>
                <w:color w:val="000000" w:themeColor="text1"/>
                <w:sz w:val="24"/>
                <w14:textFill>
                  <w14:solidFill>
                    <w14:schemeClr w14:val="tx1"/>
                  </w14:solidFill>
                </w14:textFill>
              </w:rPr>
              <w:t>没错，其中“刹”在“刹那”中读chà，“转”在“转眼”中读zhuǎn。“重荷”的“重”读zhònɡ，“重围”的“重”读chónɡ。“荷”是本课要求掌握的多音字，它在本课中读hè，可组词为“重荷、负荷”，它还有一个读音是什么呢？</w:t>
            </w:r>
          </w:p>
          <w:p w14:paraId="7BD9831B">
            <w:pPr>
              <w:spacing w:line="360" w:lineRule="auto"/>
              <w:jc w:val="left"/>
              <w:rPr>
                <w:rFonts w:ascii="宋体" w:hAnsi="宋体"/>
                <w:color w:val="000000" w:themeColor="text1"/>
                <w:sz w:val="24"/>
                <w14:textFill>
                  <w14:solidFill>
                    <w14:schemeClr w14:val="tx1"/>
                  </w14:solidFill>
                </w14:textFill>
              </w:rPr>
            </w:pPr>
            <w:r>
              <w:rPr>
                <w:rFonts w:hint="eastAsia" w:ascii="宋体" w:hAnsi="宋体"/>
                <w:color w:val="000000" w:themeColor="text1"/>
                <w:sz w:val="24"/>
                <w14:textFill>
                  <w14:solidFill>
                    <w14:schemeClr w14:val="tx1"/>
                  </w14:solidFill>
                </w14:textFill>
              </w:rPr>
              <w:t>生：另一个读音是hé，可组词为“荷花、荷叶”。</w:t>
            </w:r>
          </w:p>
          <w:p w14:paraId="6287AFAC">
            <w:pPr>
              <w:spacing w:line="360" w:lineRule="auto"/>
              <w:jc w:val="left"/>
              <w:rPr>
                <w:rFonts w:ascii="宋体" w:hAnsi="宋体"/>
                <w:color w:val="000000" w:themeColor="text1"/>
                <w:sz w:val="24"/>
                <w14:textFill>
                  <w14:solidFill>
                    <w14:schemeClr w14:val="tx1"/>
                  </w14:solidFill>
                </w14:textFill>
              </w:rPr>
            </w:pPr>
            <w:r>
              <w:rPr>
                <w:rFonts w:hint="eastAsia" w:ascii="宋体" w:hAnsi="宋体"/>
                <w:color w:val="000000" w:themeColor="text1"/>
                <w:sz w:val="24"/>
                <w14:textFill>
                  <w14:solidFill>
                    <w14:schemeClr w14:val="tx1"/>
                  </w14:solidFill>
                </w14:textFill>
              </w:rPr>
              <w:t>师</w:t>
            </w:r>
            <w:r>
              <w:rPr>
                <w:rFonts w:ascii="宋体" w:hAnsi="宋体"/>
                <w:color w:val="000000" w:themeColor="text1"/>
                <w:sz w:val="24"/>
                <w14:textFill>
                  <w14:solidFill>
                    <w14:schemeClr w14:val="tx1"/>
                  </w14:solidFill>
                </w14:textFill>
              </w:rPr>
              <w:t>：</w:t>
            </w:r>
            <w:r>
              <w:rPr>
                <w:rFonts w:hint="eastAsia" w:ascii="宋体" w:hAnsi="宋体"/>
                <w:color w:val="000000" w:themeColor="text1"/>
                <w:sz w:val="24"/>
                <w14:textFill>
                  <w14:solidFill>
                    <w14:schemeClr w14:val="tx1"/>
                  </w14:solidFill>
                </w14:textFill>
              </w:rPr>
              <w:t>说得很好。请同学们齐读这些词语。（生齐读）掌握了读音，那本课的字大家都写得怎么样呢？请同学们说说在写本课会写字时，有什么地方是要提醒大家注意的。</w:t>
            </w:r>
          </w:p>
          <w:p w14:paraId="0A6B45E9">
            <w:pPr>
              <w:spacing w:line="360" w:lineRule="auto"/>
              <w:jc w:val="left"/>
              <w:rPr>
                <w:rFonts w:ascii="宋体" w:hAnsi="宋体"/>
                <w:color w:val="000000" w:themeColor="text1"/>
                <w:sz w:val="24"/>
                <w14:textFill>
                  <w14:solidFill>
                    <w14:schemeClr w14:val="tx1"/>
                  </w14:solidFill>
                </w14:textFill>
              </w:rPr>
            </w:pPr>
            <w:r>
              <w:rPr>
                <w:rFonts w:hint="eastAsia" w:ascii="宋体" w:hAnsi="宋体"/>
                <w:color w:val="000000" w:themeColor="text1"/>
                <w:sz w:val="24"/>
                <w14:textFill>
                  <w14:solidFill>
                    <w14:schemeClr w14:val="tx1"/>
                  </w14:solidFill>
                </w14:textFill>
              </w:rPr>
              <w:t>生：“范”是上下结构，容易错写成左右结构。</w:t>
            </w:r>
          </w:p>
          <w:p w14:paraId="5065A8C0">
            <w:pPr>
              <w:spacing w:line="360" w:lineRule="auto"/>
              <w:jc w:val="left"/>
              <w:rPr>
                <w:rFonts w:ascii="宋体" w:hAnsi="宋体"/>
                <w:color w:val="000000" w:themeColor="text1"/>
                <w:sz w:val="24"/>
                <w14:textFill>
                  <w14:solidFill>
                    <w14:schemeClr w14:val="tx1"/>
                  </w14:solidFill>
                </w14:textFill>
              </w:rPr>
            </w:pPr>
            <w:r>
              <w:rPr>
                <w:rFonts w:hint="eastAsia" w:ascii="宋体" w:hAnsi="宋体"/>
                <w:color w:val="000000" w:themeColor="text1"/>
                <w:sz w:val="24"/>
                <w14:textFill>
                  <w14:solidFill>
                    <w14:schemeClr w14:val="tx1"/>
                  </w14:solidFill>
                </w14:textFill>
              </w:rPr>
              <w:t>生：“努”容易和“怒”混淆，我教大家一个辨别的小窍门：指用力时就用含“力”的“努”，指心情时就用心字底的“怒”。</w:t>
            </w:r>
          </w:p>
          <w:p w14:paraId="6707B4ED">
            <w:pPr>
              <w:spacing w:line="360" w:lineRule="auto"/>
              <w:jc w:val="left"/>
              <w:rPr>
                <w:rFonts w:ascii="宋体" w:hAnsi="宋体"/>
                <w:color w:val="000000" w:themeColor="text1"/>
                <w:sz w:val="24"/>
                <w14:textFill>
                  <w14:solidFill>
                    <w14:schemeClr w14:val="tx1"/>
                  </w14:solidFill>
                </w14:textFill>
              </w:rPr>
            </w:pPr>
            <w:r>
              <w:rPr>
                <w:rFonts w:hint="eastAsia" w:ascii="宋体" w:hAnsi="宋体"/>
                <w:color w:val="000000" w:themeColor="text1"/>
                <w:sz w:val="24"/>
                <w14:textFill>
                  <w14:solidFill>
                    <w14:schemeClr w14:val="tx1"/>
                  </w14:solidFill>
                </w14:textFill>
              </w:rPr>
              <w:t>生：书写“替”时，下面的“日”要写得稍扁，拖住上面的两个“夫”。</w:t>
            </w:r>
          </w:p>
          <w:p w14:paraId="2DB4C682">
            <w:pPr>
              <w:spacing w:line="360" w:lineRule="auto"/>
              <w:jc w:val="left"/>
              <w:rPr>
                <w:rFonts w:ascii="宋体" w:hAnsi="宋体"/>
                <w:color w:val="000000" w:themeColor="text1"/>
                <w:sz w:val="24"/>
                <w14:textFill>
                  <w14:solidFill>
                    <w14:schemeClr w14:val="tx1"/>
                  </w14:solidFill>
                </w14:textFill>
              </w:rPr>
            </w:pPr>
            <w:r>
              <w:rPr>
                <w:rFonts w:hint="eastAsia" w:ascii="宋体" w:hAnsi="宋体"/>
                <w:color w:val="000000" w:themeColor="text1"/>
                <w:sz w:val="24"/>
                <w14:textFill>
                  <w14:solidFill>
                    <w14:schemeClr w14:val="tx1"/>
                  </w14:solidFill>
                </w14:textFill>
              </w:rPr>
              <w:t>生：“紫”上面是“此”，不是“比”，大家在写的时候要注意。</w:t>
            </w:r>
          </w:p>
          <w:p w14:paraId="0B303DF9">
            <w:pPr>
              <w:spacing w:line="360" w:lineRule="auto"/>
              <w:jc w:val="left"/>
              <w:rPr>
                <w:rFonts w:ascii="宋体" w:hAnsi="宋体"/>
                <w:color w:val="000000" w:themeColor="text1"/>
                <w:sz w:val="24"/>
                <w14:textFill>
                  <w14:solidFill>
                    <w14:schemeClr w14:val="tx1"/>
                  </w14:solidFill>
                </w14:textFill>
              </w:rPr>
            </w:pPr>
            <w:r>
              <w:rPr>
                <w:rFonts w:hint="eastAsia" w:ascii="宋体" w:hAnsi="宋体"/>
                <w:color w:val="000000" w:themeColor="text1"/>
                <w:sz w:val="24"/>
                <w14:textFill>
                  <w14:solidFill>
                    <w14:schemeClr w14:val="tx1"/>
                  </w14:solidFill>
                </w14:textFill>
              </w:rPr>
              <w:t>生：“镶”的笔画特别多，注意右边两个“口”要写得小一点儿，横画的长度相等。</w:t>
            </w:r>
          </w:p>
          <w:p w14:paraId="54C63DA4">
            <w:pPr>
              <w:spacing w:line="360" w:lineRule="auto"/>
              <w:jc w:val="left"/>
              <w:rPr>
                <w:rFonts w:ascii="宋体" w:hAnsi="宋体"/>
                <w:color w:val="000000" w:themeColor="text1"/>
                <w:sz w:val="24"/>
                <w14:textFill>
                  <w14:solidFill>
                    <w14:schemeClr w14:val="tx1"/>
                  </w14:solidFill>
                </w14:textFill>
              </w:rPr>
            </w:pPr>
            <w:r>
              <w:rPr>
                <w:rFonts w:hint="eastAsia" w:ascii="宋体" w:hAnsi="宋体"/>
                <w:color w:val="000000" w:themeColor="text1"/>
                <w:sz w:val="24"/>
                <w14:textFill>
                  <w14:solidFill>
                    <w14:schemeClr w14:val="tx1"/>
                  </w14:solidFill>
                </w14:textFill>
              </w:rPr>
              <w:t>师：刚刚大家交流了容易写错的字，说明同学们都在主动思考问题，非常棒！有同学提到“镶”字难写，笔画多，那有谁知道它的意思吗？</w:t>
            </w:r>
          </w:p>
          <w:p w14:paraId="5437A1A8">
            <w:pPr>
              <w:spacing w:line="360" w:lineRule="auto"/>
              <w:jc w:val="left"/>
              <w:rPr>
                <w:rFonts w:ascii="宋体" w:hAnsi="宋体"/>
                <w:color w:val="000000" w:themeColor="text1"/>
                <w:sz w:val="24"/>
                <w14:textFill>
                  <w14:solidFill>
                    <w14:schemeClr w14:val="tx1"/>
                  </w14:solidFill>
                </w14:textFill>
              </w:rPr>
            </w:pPr>
            <w:r>
              <w:drawing>
                <wp:inline distT="0" distB="0" distL="0" distR="0">
                  <wp:extent cx="5534025" cy="275590"/>
                  <wp:effectExtent l="0" t="0" r="9525"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19"/>
                          <a:stretch>
                            <a:fillRect/>
                          </a:stretch>
                        </pic:blipFill>
                        <pic:spPr>
                          <a:xfrm>
                            <a:off x="0" y="0"/>
                            <a:ext cx="5534025" cy="275590"/>
                          </a:xfrm>
                          <a:prstGeom prst="rect">
                            <a:avLst/>
                          </a:prstGeom>
                        </pic:spPr>
                      </pic:pic>
                    </a:graphicData>
                  </a:graphic>
                </wp:inline>
              </w:drawing>
            </w:r>
          </w:p>
          <w:p w14:paraId="75418524">
            <w:pPr>
              <w:shd w:val="clear" w:color="auto" w:fill="E5F2F6"/>
              <w:spacing w:line="360" w:lineRule="auto"/>
              <w:jc w:val="left"/>
              <w:rPr>
                <w:rFonts w:ascii="宋体" w:hAnsi="宋体"/>
                <w:color w:val="000000" w:themeColor="text1"/>
                <w:sz w:val="24"/>
                <w14:textFill>
                  <w14:solidFill>
                    <w14:schemeClr w14:val="tx1"/>
                  </w14:solidFill>
                </w14:textFill>
              </w:rPr>
            </w:pPr>
            <w:r>
              <w:rPr>
                <w:rFonts w:hint="eastAsia" w:ascii="宋体" w:hAnsi="宋体"/>
                <w:color w:val="000000" w:themeColor="text1"/>
                <w:sz w:val="24"/>
                <w14:textFill>
                  <w14:solidFill>
                    <w14:schemeClr w14:val="tx1"/>
                  </w14:solidFill>
                </w14:textFill>
              </w:rPr>
              <w:t>用其他字替换下面句子中加点的字，使句子的意思不变。</w:t>
            </w:r>
          </w:p>
          <w:p w14:paraId="6D9DB17C">
            <w:pPr>
              <w:shd w:val="clear" w:color="auto" w:fill="E5F2F6"/>
              <w:spacing w:line="360" w:lineRule="auto"/>
              <w:jc w:val="left"/>
              <w:rPr>
                <w:rFonts w:ascii="宋体" w:hAnsi="宋体"/>
                <w:color w:val="000000" w:themeColor="text1"/>
                <w:sz w:val="24"/>
                <w14:textFill>
                  <w14:solidFill>
                    <w14:schemeClr w14:val="tx1"/>
                  </w14:solidFill>
                </w14:textFill>
              </w:rPr>
            </w:pPr>
            <w:r>
              <w:rPr>
                <w:rFonts w:hint="eastAsia" w:ascii="宋体" w:hAnsi="宋体"/>
                <w:color w:val="000000" w:themeColor="text1"/>
                <w:sz w:val="24"/>
                <w14:textFill>
                  <w14:solidFill>
                    <w14:schemeClr w14:val="tx1"/>
                  </w14:solidFill>
                </w14:textFill>
              </w:rPr>
              <w:t>太阳的光芒替黑云</w:t>
            </w:r>
            <w:r>
              <w:rPr>
                <w:rFonts w:hint="eastAsia" w:ascii="宋体" w:hAnsi="宋体"/>
                <w:color w:val="000000" w:themeColor="text1"/>
                <w:sz w:val="24"/>
                <w:em w:val="dot"/>
                <w14:textFill>
                  <w14:solidFill>
                    <w14:schemeClr w14:val="tx1"/>
                  </w14:solidFill>
                </w14:textFill>
              </w:rPr>
              <w:t>镶</w:t>
            </w:r>
            <w:r>
              <w:rPr>
                <w:rFonts w:hint="eastAsia" w:ascii="宋体" w:hAnsi="宋体"/>
                <w:color w:val="000000" w:themeColor="text1"/>
                <w:sz w:val="24"/>
                <w14:textFill>
                  <w14:solidFill>
                    <w14:schemeClr w14:val="tx1"/>
                  </w14:solidFill>
                </w14:textFill>
              </w:rPr>
              <w:t>了一道发光的金边。</w:t>
            </w:r>
          </w:p>
          <w:p w14:paraId="55AEC22E">
            <w:pPr>
              <w:spacing w:line="360" w:lineRule="auto"/>
              <w:jc w:val="left"/>
              <w:rPr>
                <w:rFonts w:ascii="宋体" w:hAnsi="宋体"/>
                <w:color w:val="000000" w:themeColor="text1"/>
                <w:sz w:val="24"/>
                <w14:textFill>
                  <w14:solidFill>
                    <w14:schemeClr w14:val="tx1"/>
                  </w14:solidFill>
                </w14:textFill>
              </w:rPr>
            </w:pPr>
            <w:r>
              <w:rPr>
                <w:rFonts w:hint="eastAsia" w:ascii="宋体" w:hAnsi="宋体"/>
                <w:color w:val="000000" w:themeColor="text1"/>
                <w:sz w:val="24"/>
                <w14:textFill>
                  <w14:solidFill>
                    <w14:schemeClr w14:val="tx1"/>
                  </w14:solidFill>
                </w14:textFill>
              </w:rPr>
              <w:t>生：可以用“嵌、贴”替换“镶”字。</w:t>
            </w:r>
          </w:p>
          <w:p w14:paraId="2C5C3A5A">
            <w:pPr>
              <w:spacing w:line="360" w:lineRule="auto"/>
              <w:jc w:val="left"/>
              <w:rPr>
                <w:rFonts w:ascii="宋体" w:hAnsi="宋体"/>
                <w:color w:val="000000" w:themeColor="text1"/>
                <w:sz w:val="24"/>
                <w14:textFill>
                  <w14:solidFill>
                    <w14:schemeClr w14:val="tx1"/>
                  </w14:solidFill>
                </w14:textFill>
              </w:rPr>
            </w:pPr>
            <w:r>
              <w:rPr>
                <w:rFonts w:hint="eastAsia" w:ascii="宋体" w:hAnsi="宋体"/>
                <w:color w:val="000000" w:themeColor="text1"/>
                <w:sz w:val="24"/>
                <w14:textFill>
                  <w14:solidFill>
                    <w14:schemeClr w14:val="tx1"/>
                  </w14:solidFill>
                </w14:textFill>
              </w:rPr>
              <w:t>师：对的！“镶”在字典中的意思是把东西嵌进去或在外围加边。所以，“镶”在上面这句话中的意思是什么？</w:t>
            </w:r>
          </w:p>
          <w:p w14:paraId="693747CA">
            <w:pPr>
              <w:spacing w:line="360" w:lineRule="auto"/>
              <w:jc w:val="left"/>
              <w:rPr>
                <w:rFonts w:ascii="宋体" w:hAnsi="宋体"/>
                <w:color w:val="000000" w:themeColor="text1"/>
                <w:sz w:val="24"/>
                <w14:textFill>
                  <w14:solidFill>
                    <w14:schemeClr w14:val="tx1"/>
                  </w14:solidFill>
                </w14:textFill>
              </w:rPr>
            </w:pPr>
            <w:r>
              <w:rPr>
                <w:rFonts w:hint="eastAsia" w:ascii="宋体" w:hAnsi="宋体"/>
                <w:color w:val="000000" w:themeColor="text1"/>
                <w:sz w:val="24"/>
                <w14:textFill>
                  <w14:solidFill>
                    <w14:schemeClr w14:val="tx1"/>
                  </w14:solidFill>
                </w14:textFill>
              </w:rPr>
              <w:t>生：太阳的光芒围绕在黑云外围，给黑云加上了一道发光的金边。</w:t>
            </w:r>
          </w:p>
          <w:p w14:paraId="08C9F9F6">
            <w:pPr>
              <w:spacing w:line="360" w:lineRule="auto"/>
              <w:jc w:val="left"/>
              <w:rPr>
                <w:rFonts w:ascii="宋体" w:hAnsi="宋体"/>
                <w:color w:val="000000" w:themeColor="text1"/>
                <w:sz w:val="24"/>
                <w14:textFill>
                  <w14:solidFill>
                    <w14:schemeClr w14:val="tx1"/>
                  </w14:solidFill>
                </w14:textFill>
              </w:rPr>
            </w:pPr>
            <w:r>
              <w:rPr>
                <w:rFonts w:hint="eastAsia" w:ascii="宋体" w:hAnsi="宋体"/>
                <w:color w:val="000000" w:themeColor="text1"/>
                <w:sz w:val="24"/>
                <w14:textFill>
                  <w14:solidFill>
                    <w14:schemeClr w14:val="tx1"/>
                  </w14:solidFill>
                </w14:textFill>
              </w:rPr>
              <w:t>师：说得很好，就像这幅图里一样。（课件出示镶金边的黑云图）谁能用“镶”字说一句话？</w:t>
            </w:r>
          </w:p>
          <w:p w14:paraId="47870338">
            <w:pPr>
              <w:spacing w:line="360" w:lineRule="auto"/>
              <w:jc w:val="left"/>
              <w:rPr>
                <w:rFonts w:ascii="宋体" w:hAnsi="宋体"/>
                <w:color w:val="000000" w:themeColor="text1"/>
                <w:sz w:val="24"/>
                <w14:textFill>
                  <w14:solidFill>
                    <w14:schemeClr w14:val="tx1"/>
                  </w14:solidFill>
                </w14:textFill>
              </w:rPr>
            </w:pPr>
            <w:r>
              <w:rPr>
                <w:rFonts w:hint="eastAsia" w:ascii="宋体" w:hAnsi="宋体"/>
                <w:color w:val="000000" w:themeColor="text1"/>
                <w:sz w:val="24"/>
                <w14:textFill>
                  <w14:solidFill>
                    <w14:schemeClr w14:val="tx1"/>
                  </w14:solidFill>
                </w14:textFill>
              </w:rPr>
              <w:t>生：小红的裙摆上镶了一道粉红的蕾丝花边，真是漂亮极了。</w:t>
            </w:r>
          </w:p>
          <w:p w14:paraId="219365AB">
            <w:pPr>
              <w:spacing w:line="360" w:lineRule="auto"/>
              <w:jc w:val="left"/>
              <w:rPr>
                <w:rFonts w:ascii="宋体" w:hAnsi="宋体"/>
                <w:color w:val="000000" w:themeColor="text1"/>
                <w:sz w:val="24"/>
                <w14:textFill>
                  <w14:solidFill>
                    <w14:schemeClr w14:val="tx1"/>
                  </w14:solidFill>
                </w14:textFill>
              </w:rPr>
            </w:pPr>
            <w:r>
              <w:rPr>
                <w:rFonts w:hint="eastAsia" w:ascii="宋体" w:hAnsi="宋体"/>
                <w:color w:val="000000" w:themeColor="text1"/>
                <w:sz w:val="24"/>
                <w14:textFill>
                  <w14:solidFill>
                    <w14:schemeClr w14:val="tx1"/>
                  </w14:solidFill>
                </w14:textFill>
              </w:rPr>
              <w:t>师：很好！刚才我们通过换词、看图等方法理解了“镶”字的意思，还学会了用“镶”字来说话。今后我们在理解其他字义时，也可以像这样灵活运用多种方法来理解。下面请同学们看课前预学单第4题，下列句子中画线部分对应的词语大家都找到了吗？（出示课前预学单第4题，师指名回答并相机指导。）</w:t>
            </w:r>
          </w:p>
          <w:p w14:paraId="2EB0214C">
            <w:pPr>
              <w:spacing w:line="360" w:lineRule="auto"/>
              <w:jc w:val="left"/>
              <w:rPr>
                <w:rFonts w:ascii="宋体" w:hAnsi="宋体"/>
                <w:color w:val="000000" w:themeColor="text1"/>
                <w:sz w:val="24"/>
                <w14:textFill>
                  <w14:solidFill>
                    <w14:schemeClr w14:val="tx1"/>
                  </w14:solidFill>
                </w14:textFill>
              </w:rPr>
            </w:pPr>
            <w:r>
              <w:rPr>
                <w:rFonts w:hint="eastAsia" w:ascii="宋体" w:hAnsi="宋体"/>
                <w:color w:val="000000" w:themeColor="text1"/>
                <w:sz w:val="24"/>
                <w14:textFill>
                  <w14:solidFill>
                    <w14:schemeClr w14:val="tx1"/>
                  </w14:solidFill>
                </w14:textFill>
              </w:rPr>
              <w:t>师：同学们回答得都很正确，看来课前都充分预习了课文。我们刚刚已经把本课的生字词梳理清楚了，下面就一起进入到课文内容的学习中去吧！</w:t>
            </w:r>
          </w:p>
          <w:p w14:paraId="35FA21B9">
            <w:pPr>
              <w:spacing w:line="360" w:lineRule="auto"/>
              <w:ind w:firstLine="562" w:firstLineChars="200"/>
              <w:jc w:val="center"/>
              <w:rPr>
                <w:rFonts w:ascii="宋体" w:hAnsi="宋体"/>
                <w:b/>
                <w:bCs/>
                <w:color w:val="000000" w:themeColor="text1"/>
                <w:sz w:val="28"/>
                <w14:textFill>
                  <w14:solidFill>
                    <w14:schemeClr w14:val="tx1"/>
                  </w14:solidFill>
                </w14:textFill>
              </w:rPr>
            </w:pPr>
            <w:r>
              <w:rPr>
                <w:rFonts w:hint="eastAsia" w:ascii="宋体" w:hAnsi="宋体"/>
                <w:b/>
                <w:bCs/>
                <w:color w:val="000000" w:themeColor="text1"/>
                <w:sz w:val="28"/>
                <w14:textFill>
                  <w14:solidFill>
                    <w14:schemeClr w14:val="tx1"/>
                  </w14:solidFill>
                </w14:textFill>
              </w:rPr>
              <w:t>板块三　默读课文，整体感知</w:t>
            </w:r>
          </w:p>
          <w:p w14:paraId="57EC8A20">
            <w:pPr>
              <w:spacing w:line="360" w:lineRule="auto"/>
              <w:jc w:val="left"/>
              <w:rPr>
                <w:rFonts w:ascii="宋体" w:hAnsi="宋体"/>
                <w:color w:val="000000" w:themeColor="text1"/>
                <w:sz w:val="24"/>
                <w14:textFill>
                  <w14:solidFill>
                    <w14:schemeClr w14:val="tx1"/>
                  </w14:solidFill>
                </w14:textFill>
              </w:rPr>
            </w:pPr>
            <w:r>
              <w:rPr>
                <w:rFonts w:hint="eastAsia" w:ascii="宋体" w:hAnsi="宋体"/>
                <w:color w:val="000000" w:themeColor="text1"/>
                <w:sz w:val="24"/>
                <w14:textFill>
                  <w14:solidFill>
                    <w14:schemeClr w14:val="tx1"/>
                  </w14:solidFill>
                </w14:textFill>
              </w:rPr>
              <w:t>师：学习完课文中出现的生字词，现在请同学们默读课文，边读边思考：你认为哪</w:t>
            </w:r>
          </w:p>
          <w:p w14:paraId="287BD840">
            <w:pPr>
              <w:spacing w:line="360" w:lineRule="auto"/>
              <w:jc w:val="left"/>
              <w:rPr>
                <w:rFonts w:ascii="宋体" w:hAnsi="宋体"/>
                <w:color w:val="000000" w:themeColor="text1"/>
                <w:sz w:val="24"/>
                <w14:textFill>
                  <w14:solidFill>
                    <w14:schemeClr w14:val="tx1"/>
                  </w14:solidFill>
                </w14:textFill>
              </w:rPr>
            </w:pPr>
            <w:r>
              <w:rPr>
                <w:rFonts w:hint="eastAsia" w:ascii="宋体" w:hAnsi="宋体"/>
                <w:color w:val="000000" w:themeColor="text1"/>
                <w:sz w:val="24"/>
                <w14:textFill>
                  <w14:solidFill>
                    <w14:schemeClr w14:val="tx1"/>
                  </w14:solidFill>
                </w14:textFill>
              </w:rPr>
              <w:t>一句话能概括全文的意思并有助于我们理解课文内容呢？即课文的关键句是哪一句？（生默读课文，师指名答。）</w:t>
            </w:r>
          </w:p>
          <w:p w14:paraId="3223D4EF">
            <w:pPr>
              <w:spacing w:line="360" w:lineRule="auto"/>
              <w:jc w:val="left"/>
              <w:rPr>
                <w:rFonts w:ascii="宋体" w:hAnsi="宋体"/>
                <w:color w:val="000000" w:themeColor="text1"/>
                <w:sz w:val="24"/>
                <w14:textFill>
                  <w14:solidFill>
                    <w14:schemeClr w14:val="tx1"/>
                  </w14:solidFill>
                </w14:textFill>
              </w:rPr>
            </w:pPr>
            <w:r>
              <w:rPr>
                <w:rFonts w:hint="eastAsia" w:ascii="宋体" w:hAnsi="宋体"/>
                <w:color w:val="000000" w:themeColor="text1"/>
                <w:sz w:val="24"/>
                <w14:textFill>
                  <w14:solidFill>
                    <w14:schemeClr w14:val="tx1"/>
                  </w14:solidFill>
                </w14:textFill>
              </w:rPr>
              <w:t>生：关键句是最后一句——这不是很伟大的奇观吗？</w:t>
            </w:r>
          </w:p>
          <w:p w14:paraId="23ACABD1">
            <w:pPr>
              <w:spacing w:line="360" w:lineRule="auto"/>
              <w:jc w:val="left"/>
              <w:rPr>
                <w:rFonts w:ascii="宋体" w:hAnsi="宋体"/>
                <w:color w:val="000000" w:themeColor="text1"/>
                <w:sz w:val="24"/>
                <w14:textFill>
                  <w14:solidFill>
                    <w14:schemeClr w14:val="tx1"/>
                  </w14:solidFill>
                </w14:textFill>
              </w:rPr>
            </w:pPr>
            <w:r>
              <w:rPr>
                <w:rFonts w:hint="eastAsia" w:ascii="宋体" w:hAnsi="宋体"/>
                <w:color w:val="000000" w:themeColor="text1"/>
                <w:sz w:val="24"/>
                <w14:textFill>
                  <w14:solidFill>
                    <w14:schemeClr w14:val="tx1"/>
                  </w14:solidFill>
                </w14:textFill>
              </w:rPr>
              <w:t>师：这是作者欣赏完海上日出后，情不自禁发出的感叹。请同学们一起读读这句话。（生齐读）</w:t>
            </w:r>
          </w:p>
          <w:p w14:paraId="32484658">
            <w:pPr>
              <w:spacing w:line="360" w:lineRule="auto"/>
              <w:jc w:val="left"/>
              <w:rPr>
                <w:rFonts w:ascii="宋体" w:hAnsi="宋体"/>
                <w:color w:val="000000" w:themeColor="text1"/>
                <w:sz w:val="24"/>
                <w14:textFill>
                  <w14:solidFill>
                    <w14:schemeClr w14:val="tx1"/>
                  </w14:solidFill>
                </w14:textFill>
              </w:rPr>
            </w:pPr>
            <w:r>
              <w:rPr>
                <w:rFonts w:hint="eastAsia" w:ascii="宋体" w:hAnsi="宋体"/>
                <w:color w:val="000000" w:themeColor="text1"/>
                <w:sz w:val="24"/>
                <w14:textFill>
                  <w14:solidFill>
                    <w14:schemeClr w14:val="tx1"/>
                  </w14:solidFill>
                </w14:textFill>
              </w:rPr>
              <w:t>师：请同学们自由读课文，根据我们刚刚找到的关键句，思考课文从哪几个方面表现了海上日出是伟大的奇观，完成第1课时课中导学单的活动一。</w:t>
            </w:r>
          </w:p>
          <w:p w14:paraId="19BF7A82">
            <w:pPr>
              <w:spacing w:line="360" w:lineRule="auto"/>
              <w:jc w:val="left"/>
              <w:rPr>
                <w:rFonts w:ascii="宋体" w:hAnsi="宋体"/>
                <w:color w:val="000000" w:themeColor="text1"/>
                <w:sz w:val="24"/>
                <w14:textFill>
                  <w14:solidFill>
                    <w14:schemeClr w14:val="tx1"/>
                  </w14:solidFill>
                </w14:textFill>
              </w:rPr>
            </w:pPr>
            <w:r>
              <w:drawing>
                <wp:inline distT="0" distB="0" distL="0" distR="0">
                  <wp:extent cx="5534025" cy="299085"/>
                  <wp:effectExtent l="0" t="0" r="9525" b="5715"/>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pic:cNvPicPr>
                            <a:picLocks noChangeAspect="1"/>
                          </pic:cNvPicPr>
                        </pic:nvPicPr>
                        <pic:blipFill>
                          <a:blip r:embed="rId20"/>
                          <a:stretch>
                            <a:fillRect/>
                          </a:stretch>
                        </pic:blipFill>
                        <pic:spPr>
                          <a:xfrm>
                            <a:off x="0" y="0"/>
                            <a:ext cx="5534025" cy="299085"/>
                          </a:xfrm>
                          <a:prstGeom prst="rect">
                            <a:avLst/>
                          </a:prstGeom>
                        </pic:spPr>
                      </pic:pic>
                    </a:graphicData>
                  </a:graphic>
                </wp:inline>
              </w:drawing>
            </w:r>
          </w:p>
          <w:p w14:paraId="61CB8D37">
            <w:pPr>
              <w:shd w:val="clear" w:color="auto" w:fill="E5F2F6"/>
              <w:spacing w:line="360" w:lineRule="auto"/>
              <w:jc w:val="left"/>
              <w:rPr>
                <w:rFonts w:ascii="宋体" w:hAnsi="宋体"/>
                <w:color w:val="000000" w:themeColor="text1"/>
                <w:sz w:val="24"/>
                <w14:textFill>
                  <w14:solidFill>
                    <w14:schemeClr w14:val="tx1"/>
                  </w14:solidFill>
                </w14:textFill>
              </w:rPr>
            </w:pPr>
            <w:r>
              <w:rPr>
                <w:rFonts w:hint="eastAsia" w:ascii="宋体" w:hAnsi="宋体"/>
                <w:color w:val="000000" w:themeColor="text1"/>
                <w:sz w:val="24"/>
                <w14:textFill>
                  <w14:solidFill>
                    <w14:schemeClr w14:val="tx1"/>
                  </w14:solidFill>
                </w14:textFill>
              </w:rPr>
              <w:t>活动一：用横线画出全文的关键句，根据关键句理解课文内容。</w:t>
            </w:r>
          </w:p>
          <w:p w14:paraId="58F55577">
            <w:pPr>
              <w:shd w:val="clear" w:color="auto" w:fill="E5F2F6"/>
              <w:spacing w:line="360" w:lineRule="auto"/>
              <w:jc w:val="left"/>
              <w:rPr>
                <w:rFonts w:ascii="宋体" w:hAnsi="宋体"/>
                <w:color w:val="000000" w:themeColor="text1"/>
                <w:sz w:val="24"/>
                <w14:textFill>
                  <w14:solidFill>
                    <w14:schemeClr w14:val="tx1"/>
                  </w14:solidFill>
                </w14:textFill>
              </w:rPr>
            </w:pPr>
            <w:r>
              <w:rPr>
                <w:rFonts w:hint="eastAsia" w:ascii="宋体" w:hAnsi="宋体"/>
                <w:color w:val="000000" w:themeColor="text1"/>
                <w:sz w:val="24"/>
                <w14:textFill>
                  <w14:solidFill>
                    <w14:schemeClr w14:val="tx1"/>
                  </w14:solidFill>
                </w14:textFill>
              </w:rPr>
              <w:t>关键句：</w:t>
            </w:r>
            <w:r>
              <w:rPr>
                <w:rFonts w:hint="eastAsia" w:ascii="宋体" w:hAnsi="宋体"/>
                <w:color w:val="000000" w:themeColor="text1"/>
                <w:sz w:val="24"/>
                <w:u w:val="single"/>
                <w14:textFill>
                  <w14:solidFill>
                    <w14:schemeClr w14:val="tx1"/>
                  </w14:solidFill>
                </w14:textFill>
              </w:rPr>
              <w:t>这不是很伟大的奇观吗？</w:t>
            </w:r>
          </w:p>
          <w:p w14:paraId="56DC91F1">
            <w:pPr>
              <w:shd w:val="clear" w:color="auto" w:fill="E5F2F6"/>
              <w:spacing w:line="360" w:lineRule="auto"/>
              <w:jc w:val="left"/>
              <w:rPr>
                <w:rFonts w:ascii="宋体" w:hAnsi="宋体"/>
                <w:color w:val="000000" w:themeColor="text1"/>
                <w:sz w:val="24"/>
                <w14:textFill>
                  <w14:solidFill>
                    <w14:schemeClr w14:val="tx1"/>
                  </w14:solidFill>
                </w14:textFill>
              </w:rPr>
            </w:pPr>
            <w:r>
              <w:rPr>
                <w:rFonts w:hint="eastAsia" w:ascii="宋体" w:hAnsi="宋体"/>
                <w:color w:val="000000" w:themeColor="text1"/>
                <w:sz w:val="24"/>
                <w14:textFill>
                  <w14:solidFill>
                    <w14:schemeClr w14:val="tx1"/>
                  </w14:solidFill>
                </w14:textFill>
              </w:rPr>
              <w:t>结合上文，我知道“这”指的是</w:t>
            </w:r>
            <w:r>
              <w:rPr>
                <w:rFonts w:hint="eastAsia" w:ascii="宋体" w:hAnsi="宋体"/>
                <w:color w:val="000000" w:themeColor="text1"/>
                <w:sz w:val="24"/>
                <w:u w:val="single"/>
                <w14:textFill>
                  <w14:solidFill>
                    <w14:schemeClr w14:val="tx1"/>
                  </w14:solidFill>
                </w14:textFill>
              </w:rPr>
              <w:t xml:space="preserve"> 海上日出 </w:t>
            </w:r>
            <w:r>
              <w:rPr>
                <w:rFonts w:hint="eastAsia" w:ascii="宋体" w:hAnsi="宋体"/>
                <w:color w:val="000000" w:themeColor="text1"/>
                <w:sz w:val="24"/>
                <w14:textFill>
                  <w14:solidFill>
                    <w14:schemeClr w14:val="tx1"/>
                  </w14:solidFill>
                </w14:textFill>
              </w:rPr>
              <w:t>，“这不是很伟大的奇观吗？”意思是</w:t>
            </w:r>
            <w:r>
              <w:rPr>
                <w:rFonts w:hint="eastAsia" w:ascii="宋体" w:hAnsi="宋体"/>
                <w:color w:val="000000" w:themeColor="text1"/>
                <w:sz w:val="24"/>
                <w:u w:val="single"/>
                <w14:textFill>
                  <w14:solidFill>
                    <w14:schemeClr w14:val="tx1"/>
                  </w14:solidFill>
                </w14:textFill>
              </w:rPr>
              <w:t xml:space="preserve">海上日出是很伟大的奇观 </w:t>
            </w:r>
            <w:r>
              <w:rPr>
                <w:rFonts w:hint="eastAsia" w:ascii="宋体" w:hAnsi="宋体"/>
                <w:color w:val="000000" w:themeColor="text1"/>
                <w:sz w:val="24"/>
                <w14:textFill>
                  <w14:solidFill>
                    <w14:schemeClr w14:val="tx1"/>
                  </w14:solidFill>
                </w14:textFill>
              </w:rPr>
              <w:t>。作者依次描写了</w:t>
            </w:r>
            <w:r>
              <w:rPr>
                <w:rFonts w:hint="eastAsia" w:ascii="宋体" w:hAnsi="宋体"/>
                <w:color w:val="000000" w:themeColor="text1"/>
                <w:sz w:val="24"/>
                <w:u w:val="single"/>
                <w14:textFill>
                  <w14:solidFill>
                    <w14:schemeClr w14:val="tx1"/>
                  </w14:solidFill>
                </w14:textFill>
              </w:rPr>
              <w:t xml:space="preserve"> 晴天时 </w:t>
            </w:r>
            <w:r>
              <w:rPr>
                <w:rFonts w:hint="eastAsia" w:ascii="宋体" w:hAnsi="宋体"/>
                <w:color w:val="000000" w:themeColor="text1"/>
                <w:sz w:val="24"/>
                <w14:textFill>
                  <w14:solidFill>
                    <w14:schemeClr w14:val="tx1"/>
                  </w14:solidFill>
                </w14:textFill>
              </w:rPr>
              <w:t xml:space="preserve">的日出、 </w:t>
            </w:r>
            <w:r>
              <w:rPr>
                <w:rFonts w:hint="eastAsia" w:ascii="宋体" w:hAnsi="宋体"/>
                <w:color w:val="000000" w:themeColor="text1"/>
                <w:sz w:val="24"/>
                <w:u w:val="single"/>
                <w14:textFill>
                  <w14:solidFill>
                    <w14:schemeClr w14:val="tx1"/>
                  </w14:solidFill>
                </w14:textFill>
              </w:rPr>
              <w:t xml:space="preserve">多云时 </w:t>
            </w:r>
            <w:r>
              <w:rPr>
                <w:rFonts w:hint="eastAsia" w:ascii="宋体" w:hAnsi="宋体"/>
                <w:color w:val="000000" w:themeColor="text1"/>
                <w:sz w:val="24"/>
                <w14:textFill>
                  <w14:solidFill>
                    <w14:schemeClr w14:val="tx1"/>
                  </w14:solidFill>
                </w14:textFill>
              </w:rPr>
              <w:t>的日出和</w:t>
            </w:r>
            <w:r>
              <w:rPr>
                <w:rFonts w:hint="eastAsia" w:ascii="宋体" w:hAnsi="宋体"/>
                <w:color w:val="000000" w:themeColor="text1"/>
                <w:sz w:val="24"/>
                <w:u w:val="single"/>
                <w14:textFill>
                  <w14:solidFill>
                    <w14:schemeClr w14:val="tx1"/>
                  </w14:solidFill>
                </w14:textFill>
              </w:rPr>
              <w:t xml:space="preserve">天边有黑云时 </w:t>
            </w:r>
            <w:r>
              <w:rPr>
                <w:rFonts w:hint="eastAsia" w:ascii="宋体" w:hAnsi="宋体"/>
                <w:color w:val="000000" w:themeColor="text1"/>
                <w:sz w:val="24"/>
                <w14:textFill>
                  <w14:solidFill>
                    <w14:schemeClr w14:val="tx1"/>
                  </w14:solidFill>
                </w14:textFill>
              </w:rPr>
              <w:t>的日出，表达了对这一自然奇观的赞美之情。</w:t>
            </w:r>
          </w:p>
          <w:p w14:paraId="66D7B0FA">
            <w:pPr>
              <w:spacing w:line="360" w:lineRule="auto"/>
              <w:jc w:val="left"/>
              <w:rPr>
                <w:rFonts w:ascii="宋体" w:hAnsi="宋体"/>
                <w:color w:val="000000" w:themeColor="text1"/>
                <w:sz w:val="24"/>
                <w14:textFill>
                  <w14:solidFill>
                    <w14:schemeClr w14:val="tx1"/>
                  </w14:solidFill>
                </w14:textFill>
              </w:rPr>
            </w:pPr>
            <w:r>
              <w:rPr>
                <w:rFonts w:hint="eastAsia" w:ascii="宋体" w:hAnsi="宋体"/>
                <w:color w:val="000000" w:themeColor="text1"/>
                <w:sz w:val="24"/>
                <w14:textFill>
                  <w14:solidFill>
                    <w14:schemeClr w14:val="tx1"/>
                  </w14:solidFill>
                </w14:textFill>
              </w:rPr>
              <w:t xml:space="preserve"> （生完成活动一）</w:t>
            </w:r>
          </w:p>
          <w:p w14:paraId="7BAD4C45">
            <w:pPr>
              <w:spacing w:line="360" w:lineRule="auto"/>
              <w:jc w:val="left"/>
              <w:rPr>
                <w:rFonts w:ascii="宋体" w:hAnsi="宋体"/>
                <w:color w:val="000000" w:themeColor="text1"/>
                <w:sz w:val="24"/>
                <w14:textFill>
                  <w14:solidFill>
                    <w14:schemeClr w14:val="tx1"/>
                  </w14:solidFill>
                </w14:textFill>
              </w:rPr>
            </w:pPr>
            <w:r>
              <w:rPr>
                <w:rFonts w:hint="eastAsia" w:ascii="宋体" w:hAnsi="宋体"/>
                <w:color w:val="000000" w:themeColor="text1"/>
                <w:sz w:val="24"/>
                <w14:textFill>
                  <w14:solidFill>
                    <w14:schemeClr w14:val="tx1"/>
                  </w14:solidFill>
                </w14:textFill>
              </w:rPr>
              <w:t>师：关键句子中的“这”指的是什么？</w:t>
            </w:r>
          </w:p>
          <w:p w14:paraId="4253F105">
            <w:pPr>
              <w:spacing w:line="360" w:lineRule="auto"/>
              <w:jc w:val="left"/>
              <w:rPr>
                <w:rFonts w:ascii="宋体" w:hAnsi="宋体"/>
                <w:color w:val="000000" w:themeColor="text1"/>
                <w:sz w:val="24"/>
                <w14:textFill>
                  <w14:solidFill>
                    <w14:schemeClr w14:val="tx1"/>
                  </w14:solidFill>
                </w14:textFill>
              </w:rPr>
            </w:pPr>
            <w:r>
              <w:rPr>
                <w:rFonts w:hint="eastAsia" w:ascii="宋体" w:hAnsi="宋体"/>
                <w:color w:val="000000" w:themeColor="text1"/>
                <w:sz w:val="24"/>
                <w14:textFill>
                  <w14:solidFill>
                    <w14:schemeClr w14:val="tx1"/>
                  </w14:solidFill>
                </w14:textFill>
              </w:rPr>
              <w:t>生：“这”指海上日出。</w:t>
            </w:r>
          </w:p>
          <w:p w14:paraId="295233B2">
            <w:pPr>
              <w:spacing w:line="360" w:lineRule="auto"/>
              <w:jc w:val="left"/>
              <w:rPr>
                <w:rFonts w:ascii="宋体" w:hAnsi="宋体"/>
                <w:color w:val="000000" w:themeColor="text1"/>
                <w:sz w:val="24"/>
                <w14:textFill>
                  <w14:solidFill>
                    <w14:schemeClr w14:val="tx1"/>
                  </w14:solidFill>
                </w14:textFill>
              </w:rPr>
            </w:pPr>
            <w:r>
              <w:rPr>
                <w:rFonts w:hint="eastAsia" w:ascii="宋体" w:hAnsi="宋体"/>
                <w:color w:val="000000" w:themeColor="text1"/>
                <w:sz w:val="24"/>
                <w14:textFill>
                  <w14:solidFill>
                    <w14:schemeClr w14:val="tx1"/>
                  </w14:solidFill>
                </w14:textFill>
              </w:rPr>
              <w:t>师：这句话运用了什么修辞手法？</w:t>
            </w:r>
          </w:p>
          <w:p w14:paraId="5195F633">
            <w:pPr>
              <w:spacing w:line="360" w:lineRule="auto"/>
              <w:jc w:val="left"/>
              <w:rPr>
                <w:rFonts w:ascii="宋体" w:hAnsi="宋体"/>
                <w:color w:val="000000" w:themeColor="text1"/>
                <w:sz w:val="24"/>
                <w14:textFill>
                  <w14:solidFill>
                    <w14:schemeClr w14:val="tx1"/>
                  </w14:solidFill>
                </w14:textFill>
              </w:rPr>
            </w:pPr>
            <w:r>
              <w:rPr>
                <w:rFonts w:hint="eastAsia" w:ascii="宋体" w:hAnsi="宋体"/>
                <w:color w:val="000000" w:themeColor="text1"/>
                <w:sz w:val="24"/>
                <w14:textFill>
                  <w14:solidFill>
                    <w14:schemeClr w14:val="tx1"/>
                  </w14:solidFill>
                </w14:textFill>
              </w:rPr>
              <w:t>生：运用了反问的修辞手法。</w:t>
            </w:r>
          </w:p>
          <w:p w14:paraId="0112E7C2">
            <w:pPr>
              <w:spacing w:line="360" w:lineRule="auto"/>
              <w:jc w:val="left"/>
              <w:rPr>
                <w:rFonts w:ascii="宋体" w:hAnsi="宋体"/>
                <w:color w:val="000000" w:themeColor="text1"/>
                <w:sz w:val="24"/>
                <w14:textFill>
                  <w14:solidFill>
                    <w14:schemeClr w14:val="tx1"/>
                  </w14:solidFill>
                </w14:textFill>
              </w:rPr>
            </w:pPr>
            <w:r>
              <w:rPr>
                <w:rFonts w:hint="eastAsia" w:ascii="宋体" w:hAnsi="宋体"/>
                <w:color w:val="000000" w:themeColor="text1"/>
                <w:sz w:val="24"/>
                <w14:textFill>
                  <w14:solidFill>
                    <w14:schemeClr w14:val="tx1"/>
                  </w14:solidFill>
                </w14:textFill>
              </w:rPr>
              <w:t>师：你能换一种说法使句子的意思不变吗？</w:t>
            </w:r>
          </w:p>
          <w:p w14:paraId="4D51C02A">
            <w:pPr>
              <w:spacing w:line="360" w:lineRule="auto"/>
              <w:jc w:val="left"/>
              <w:rPr>
                <w:rFonts w:ascii="宋体" w:hAnsi="宋体"/>
                <w:color w:val="000000" w:themeColor="text1"/>
                <w:sz w:val="24"/>
                <w14:textFill>
                  <w14:solidFill>
                    <w14:schemeClr w14:val="tx1"/>
                  </w14:solidFill>
                </w14:textFill>
              </w:rPr>
            </w:pPr>
            <w:r>
              <w:rPr>
                <w:rFonts w:hint="eastAsia" w:ascii="宋体" w:hAnsi="宋体"/>
                <w:color w:val="000000" w:themeColor="text1"/>
                <w:sz w:val="24"/>
                <w14:textFill>
                  <w14:solidFill>
                    <w14:schemeClr w14:val="tx1"/>
                  </w14:solidFill>
                </w14:textFill>
              </w:rPr>
              <w:t>生：这是很伟大的奇观。</w:t>
            </w:r>
          </w:p>
          <w:p w14:paraId="5445D80F">
            <w:pPr>
              <w:spacing w:line="360" w:lineRule="auto"/>
              <w:jc w:val="left"/>
              <w:rPr>
                <w:rFonts w:ascii="宋体" w:hAnsi="宋体"/>
                <w:color w:val="000000" w:themeColor="text1"/>
                <w:sz w:val="24"/>
                <w14:textFill>
                  <w14:solidFill>
                    <w14:schemeClr w14:val="tx1"/>
                  </w14:solidFill>
                </w14:textFill>
              </w:rPr>
            </w:pPr>
            <w:r>
              <w:rPr>
                <w:rFonts w:hint="eastAsia" w:ascii="宋体" w:hAnsi="宋体"/>
                <w:color w:val="000000" w:themeColor="text1"/>
                <w:sz w:val="24"/>
                <w14:textFill>
                  <w14:solidFill>
                    <w14:schemeClr w14:val="tx1"/>
                  </w14:solidFill>
                </w14:textFill>
              </w:rPr>
              <w:t>师：作者依次描写了哪些时候的日出来表现“这是很伟大的奇观”呢？</w:t>
            </w:r>
          </w:p>
          <w:p w14:paraId="167EA3B9">
            <w:pPr>
              <w:spacing w:line="360" w:lineRule="auto"/>
              <w:jc w:val="left"/>
              <w:rPr>
                <w:rFonts w:ascii="宋体" w:hAnsi="宋体"/>
                <w:color w:val="000000" w:themeColor="text1"/>
                <w:sz w:val="24"/>
                <w14:textFill>
                  <w14:solidFill>
                    <w14:schemeClr w14:val="tx1"/>
                  </w14:solidFill>
                </w14:textFill>
              </w:rPr>
            </w:pPr>
            <w:r>
              <w:rPr>
                <w:rFonts w:hint="eastAsia" w:ascii="宋体" w:hAnsi="宋体"/>
                <w:color w:val="000000" w:themeColor="text1"/>
                <w:sz w:val="24"/>
                <w14:textFill>
                  <w14:solidFill>
                    <w14:schemeClr w14:val="tx1"/>
                  </w14:solidFill>
                </w14:textFill>
              </w:rPr>
              <w:t>生：我从“有时太阳走进了云堆中”这句话知道课文写了多云时日出的情景。</w:t>
            </w:r>
          </w:p>
          <w:p w14:paraId="135BB5BE">
            <w:pPr>
              <w:spacing w:line="360" w:lineRule="auto"/>
              <w:jc w:val="left"/>
              <w:rPr>
                <w:rFonts w:ascii="宋体" w:hAnsi="宋体"/>
                <w:color w:val="000000" w:themeColor="text1"/>
                <w:sz w:val="24"/>
                <w14:textFill>
                  <w14:solidFill>
                    <w14:schemeClr w14:val="tx1"/>
                  </w14:solidFill>
                </w14:textFill>
              </w:rPr>
            </w:pPr>
            <w:r>
              <w:rPr>
                <w:rFonts w:hint="eastAsia" w:ascii="宋体" w:hAnsi="宋体"/>
                <w:color w:val="000000" w:themeColor="text1"/>
                <w:sz w:val="24"/>
                <w14:textFill>
                  <w14:solidFill>
                    <w14:schemeClr w14:val="tx1"/>
                  </w14:solidFill>
                </w14:textFill>
              </w:rPr>
              <w:t>生：我从“有时天边有黑云”这句话知道课文写了天边有黑云时日出的情景。</w:t>
            </w:r>
          </w:p>
          <w:p w14:paraId="40580314">
            <w:pPr>
              <w:spacing w:line="360" w:lineRule="auto"/>
              <w:jc w:val="left"/>
              <w:rPr>
                <w:rFonts w:ascii="宋体" w:hAnsi="宋体"/>
                <w:color w:val="000000" w:themeColor="text1"/>
                <w:sz w:val="24"/>
                <w14:textFill>
                  <w14:solidFill>
                    <w14:schemeClr w14:val="tx1"/>
                  </w14:solidFill>
                </w14:textFill>
              </w:rPr>
            </w:pPr>
            <w:r>
              <w:rPr>
                <w:rFonts w:hint="eastAsia" w:ascii="宋体" w:hAnsi="宋体"/>
                <w:color w:val="000000" w:themeColor="text1"/>
                <w:sz w:val="24"/>
                <w14:textFill>
                  <w14:solidFill>
                    <w14:schemeClr w14:val="tx1"/>
                  </w14:solidFill>
                </w14:textFill>
              </w:rPr>
              <w:t>师：你们找到了能够帮助我们概括一个自然段意思的关键句，非常棒。通过这两个关键句，我们知道课文的第4～5自然段分别写了多云时的日出和天边有黑云时的日出的景象。那么同学们再想一想，课文第2～3自然段又写的是什么时候的日出呢？</w:t>
            </w:r>
          </w:p>
          <w:p w14:paraId="0B7AF3EE">
            <w:pPr>
              <w:spacing w:line="360" w:lineRule="auto"/>
              <w:jc w:val="left"/>
              <w:rPr>
                <w:rFonts w:ascii="宋体" w:hAnsi="宋体"/>
                <w:color w:val="000000" w:themeColor="text1"/>
                <w:sz w:val="24"/>
                <w14:textFill>
                  <w14:solidFill>
                    <w14:schemeClr w14:val="tx1"/>
                  </w14:solidFill>
                </w14:textFill>
              </w:rPr>
            </w:pPr>
            <w:r>
              <w:rPr>
                <w:rFonts w:hint="eastAsia" w:ascii="宋体" w:hAnsi="宋体"/>
                <w:color w:val="000000" w:themeColor="text1"/>
                <w:sz w:val="24"/>
                <w14:textFill>
                  <w14:solidFill>
                    <w14:schemeClr w14:val="tx1"/>
                  </w14:solidFill>
                </w14:textFill>
              </w:rPr>
              <w:t>生：第2～3自然段写了晴朗天气的日出。</w:t>
            </w:r>
          </w:p>
          <w:p w14:paraId="06ECA6E3">
            <w:pPr>
              <w:spacing w:line="360" w:lineRule="auto"/>
              <w:jc w:val="left"/>
              <w:rPr>
                <w:rFonts w:ascii="宋体" w:hAnsi="宋体"/>
                <w:color w:val="000000" w:themeColor="text1"/>
                <w:sz w:val="24"/>
                <w14:textFill>
                  <w14:solidFill>
                    <w14:schemeClr w14:val="tx1"/>
                  </w14:solidFill>
                </w14:textFill>
              </w:rPr>
            </w:pPr>
            <w:r>
              <w:rPr>
                <w:rFonts w:hint="eastAsia" w:ascii="宋体" w:hAnsi="宋体"/>
                <w:color w:val="000000" w:themeColor="text1"/>
                <w:sz w:val="24"/>
                <w14:textFill>
                  <w14:solidFill>
                    <w14:schemeClr w14:val="tx1"/>
                  </w14:solidFill>
                </w14:textFill>
              </w:rPr>
              <w:t>师：说得很好，所以我们知道了课文的第2～5自然段分别介绍了不同天气情况下的海上日出。（出示活动一答案）现在请同学们先齐读课文的第1自然段，再思考：第1自然段交代了哪些信息？（生齐读，师指名答。）</w:t>
            </w:r>
          </w:p>
          <w:p w14:paraId="3FCB197F">
            <w:pPr>
              <w:spacing w:line="360" w:lineRule="auto"/>
              <w:jc w:val="left"/>
              <w:rPr>
                <w:rFonts w:ascii="宋体" w:hAnsi="宋体"/>
                <w:color w:val="000000" w:themeColor="text1"/>
                <w:sz w:val="24"/>
                <w14:textFill>
                  <w14:solidFill>
                    <w14:schemeClr w14:val="tx1"/>
                  </w14:solidFill>
                </w14:textFill>
              </w:rPr>
            </w:pPr>
            <w:r>
              <w:rPr>
                <w:rFonts w:hint="eastAsia" w:ascii="宋体" w:hAnsi="宋体"/>
                <w:color w:val="000000" w:themeColor="text1"/>
                <w:sz w:val="24"/>
                <w14:textFill>
                  <w14:solidFill>
                    <w14:schemeClr w14:val="tx1"/>
                  </w14:solidFill>
                </w14:textFill>
              </w:rPr>
              <w:t>生：第1自然段交代了看日出的时间和位置。</w:t>
            </w:r>
          </w:p>
          <w:p w14:paraId="6D9DFE77">
            <w:pPr>
              <w:spacing w:line="360" w:lineRule="auto"/>
              <w:jc w:val="left"/>
              <w:rPr>
                <w:rFonts w:ascii="宋体" w:hAnsi="宋体"/>
                <w:color w:val="000000" w:themeColor="text1"/>
                <w:sz w:val="24"/>
                <w14:textFill>
                  <w14:solidFill>
                    <w14:schemeClr w14:val="tx1"/>
                  </w14:solidFill>
                </w14:textFill>
              </w:rPr>
            </w:pPr>
            <w:r>
              <w:rPr>
                <w:rFonts w:hint="eastAsia" w:ascii="宋体" w:hAnsi="宋体"/>
                <w:color w:val="000000" w:themeColor="text1"/>
                <w:sz w:val="24"/>
                <w14:textFill>
                  <w14:solidFill>
                    <w14:schemeClr w14:val="tx1"/>
                  </w14:solidFill>
                </w14:textFill>
              </w:rPr>
              <w:t>师：时间是——</w:t>
            </w:r>
          </w:p>
          <w:p w14:paraId="6138198F">
            <w:pPr>
              <w:spacing w:line="360" w:lineRule="auto"/>
              <w:jc w:val="left"/>
              <w:rPr>
                <w:rFonts w:ascii="宋体" w:hAnsi="宋体"/>
                <w:color w:val="000000" w:themeColor="text1"/>
                <w:sz w:val="24"/>
                <w14:textFill>
                  <w14:solidFill>
                    <w14:schemeClr w14:val="tx1"/>
                  </w14:solidFill>
                </w14:textFill>
              </w:rPr>
            </w:pPr>
            <w:r>
              <w:rPr>
                <w:rFonts w:hint="eastAsia" w:ascii="宋体" w:hAnsi="宋体"/>
                <w:color w:val="000000" w:themeColor="text1"/>
                <w:sz w:val="24"/>
                <w14:textFill>
                  <w14:solidFill>
                    <w14:schemeClr w14:val="tx1"/>
                  </w14:solidFill>
                </w14:textFill>
              </w:rPr>
              <w:t>生：天还没有大亮的时候。</w:t>
            </w:r>
          </w:p>
          <w:p w14:paraId="40396661">
            <w:pPr>
              <w:spacing w:line="360" w:lineRule="auto"/>
              <w:jc w:val="left"/>
              <w:rPr>
                <w:rFonts w:ascii="宋体" w:hAnsi="宋体"/>
                <w:color w:val="000000" w:themeColor="text1"/>
                <w:sz w:val="24"/>
                <w14:textFill>
                  <w14:solidFill>
                    <w14:schemeClr w14:val="tx1"/>
                  </w14:solidFill>
                </w14:textFill>
              </w:rPr>
            </w:pPr>
            <w:r>
              <w:rPr>
                <w:rFonts w:hint="eastAsia" w:ascii="宋体" w:hAnsi="宋体"/>
                <w:color w:val="000000" w:themeColor="text1"/>
                <w:sz w:val="24"/>
                <w14:textFill>
                  <w14:solidFill>
                    <w14:schemeClr w14:val="tx1"/>
                  </w14:solidFill>
                </w14:textFill>
              </w:rPr>
              <w:t>师：位置是——</w:t>
            </w:r>
          </w:p>
          <w:p w14:paraId="7519727F">
            <w:pPr>
              <w:spacing w:line="360" w:lineRule="auto"/>
              <w:jc w:val="left"/>
              <w:rPr>
                <w:rFonts w:ascii="宋体" w:hAnsi="宋体"/>
                <w:color w:val="000000" w:themeColor="text1"/>
                <w:sz w:val="24"/>
                <w14:textFill>
                  <w14:solidFill>
                    <w14:schemeClr w14:val="tx1"/>
                  </w14:solidFill>
                </w14:textFill>
              </w:rPr>
            </w:pPr>
            <w:r>
              <w:rPr>
                <w:rFonts w:hint="eastAsia" w:ascii="宋体" w:hAnsi="宋体"/>
                <w:color w:val="000000" w:themeColor="text1"/>
                <w:sz w:val="24"/>
                <w14:textFill>
                  <w14:solidFill>
                    <w14:schemeClr w14:val="tx1"/>
                  </w14:solidFill>
                </w14:textFill>
              </w:rPr>
              <w:t>生：船上。</w:t>
            </w:r>
          </w:p>
          <w:p w14:paraId="6C4A7B7A">
            <w:pPr>
              <w:spacing w:line="360" w:lineRule="auto"/>
              <w:jc w:val="left"/>
              <w:rPr>
                <w:rFonts w:ascii="宋体" w:hAnsi="宋体"/>
                <w:color w:val="000000" w:themeColor="text1"/>
                <w:sz w:val="24"/>
                <w14:textFill>
                  <w14:solidFill>
                    <w14:schemeClr w14:val="tx1"/>
                  </w14:solidFill>
                </w14:textFill>
              </w:rPr>
            </w:pPr>
            <w:r>
              <w:rPr>
                <w:rFonts w:hint="eastAsia" w:ascii="宋体" w:hAnsi="宋体"/>
                <w:color w:val="000000" w:themeColor="text1"/>
                <w:sz w:val="24"/>
                <w14:textFill>
                  <w14:solidFill>
                    <w14:schemeClr w14:val="tx1"/>
                  </w14:solidFill>
                </w14:textFill>
              </w:rPr>
              <w:t>师：作者天还没有大亮就起来，到船上干什么呢？</w:t>
            </w:r>
          </w:p>
          <w:p w14:paraId="006FF594">
            <w:pPr>
              <w:spacing w:line="360" w:lineRule="auto"/>
              <w:jc w:val="left"/>
              <w:rPr>
                <w:rFonts w:ascii="宋体" w:hAnsi="宋体"/>
                <w:color w:val="000000" w:themeColor="text1"/>
                <w:sz w:val="24"/>
                <w14:textFill>
                  <w14:solidFill>
                    <w14:schemeClr w14:val="tx1"/>
                  </w14:solidFill>
                </w14:textFill>
              </w:rPr>
            </w:pPr>
            <w:r>
              <w:rPr>
                <w:rFonts w:hint="eastAsia" w:ascii="宋体" w:hAnsi="宋体"/>
                <w:color w:val="000000" w:themeColor="text1"/>
                <w:sz w:val="24"/>
                <w14:textFill>
                  <w14:solidFill>
                    <w14:schemeClr w14:val="tx1"/>
                  </w14:solidFill>
                </w14:textFill>
              </w:rPr>
              <w:t>生：看日出。</w:t>
            </w:r>
          </w:p>
          <w:p w14:paraId="622CE4CA">
            <w:pPr>
              <w:spacing w:line="360" w:lineRule="auto"/>
              <w:jc w:val="left"/>
              <w:rPr>
                <w:rFonts w:ascii="宋体" w:hAnsi="宋体"/>
                <w:color w:val="000000" w:themeColor="text1"/>
                <w:sz w:val="24"/>
                <w14:textFill>
                  <w14:solidFill>
                    <w14:schemeClr w14:val="tx1"/>
                  </w14:solidFill>
                </w14:textFill>
              </w:rPr>
            </w:pPr>
            <w:r>
              <w:rPr>
                <w:rFonts w:hint="eastAsia" w:ascii="宋体" w:hAnsi="宋体"/>
                <w:color w:val="000000" w:themeColor="text1"/>
                <w:sz w:val="24"/>
                <w14:textFill>
                  <w14:solidFill>
                    <w14:schemeClr w14:val="tx1"/>
                  </w14:solidFill>
                </w14:textFill>
              </w:rPr>
              <w:t>师：很好，请同学们边读课文边完成第1课时课中导学单活动二的思维导图，梳理作者的行文思路。</w:t>
            </w:r>
          </w:p>
          <w:p w14:paraId="6F51F1CC">
            <w:pPr>
              <w:spacing w:line="360" w:lineRule="auto"/>
              <w:jc w:val="left"/>
              <w:rPr>
                <w:rFonts w:ascii="宋体" w:hAnsi="宋体"/>
                <w:color w:val="000000" w:themeColor="text1"/>
                <w:sz w:val="24"/>
                <w14:textFill>
                  <w14:solidFill>
                    <w14:schemeClr w14:val="tx1"/>
                  </w14:solidFill>
                </w14:textFill>
              </w:rPr>
            </w:pPr>
            <w:r>
              <w:drawing>
                <wp:inline distT="0" distB="0" distL="0" distR="0">
                  <wp:extent cx="5534025" cy="299085"/>
                  <wp:effectExtent l="0" t="0" r="9525" b="5715"/>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pic:cNvPicPr>
                            <a:picLocks noChangeAspect="1"/>
                          </pic:cNvPicPr>
                        </pic:nvPicPr>
                        <pic:blipFill>
                          <a:blip r:embed="rId20"/>
                          <a:stretch>
                            <a:fillRect/>
                          </a:stretch>
                        </pic:blipFill>
                        <pic:spPr>
                          <a:xfrm>
                            <a:off x="0" y="0"/>
                            <a:ext cx="5534025" cy="299085"/>
                          </a:xfrm>
                          <a:prstGeom prst="rect">
                            <a:avLst/>
                          </a:prstGeom>
                        </pic:spPr>
                      </pic:pic>
                    </a:graphicData>
                  </a:graphic>
                </wp:inline>
              </w:drawing>
            </w:r>
          </w:p>
          <w:p w14:paraId="35B6114D">
            <w:pPr>
              <w:shd w:val="clear" w:color="auto" w:fill="E5F2F6"/>
              <w:spacing w:line="360" w:lineRule="auto"/>
              <w:jc w:val="left"/>
              <w:rPr>
                <w:rFonts w:ascii="宋体" w:hAnsi="宋体"/>
                <w:color w:val="000000" w:themeColor="text1"/>
                <w:sz w:val="24"/>
                <w14:textFill>
                  <w14:solidFill>
                    <w14:schemeClr w14:val="tx1"/>
                  </w14:solidFill>
                </w14:textFill>
              </w:rPr>
            </w:pPr>
            <w:r>
              <w:rPr>
                <w:rFonts w:hint="eastAsia" w:ascii="宋体" w:hAnsi="宋体"/>
                <w:color w:val="000000" w:themeColor="text1"/>
                <w:sz w:val="24"/>
                <w14:textFill>
                  <w14:solidFill>
                    <w14:schemeClr w14:val="tx1"/>
                  </w14:solidFill>
                </w14:textFill>
              </w:rPr>
              <w:t>活动二：提炼信息，</w:t>
            </w:r>
            <w:r>
              <w:rPr>
                <w:rFonts w:hint="eastAsia" w:ascii="宋体" w:hAnsi="宋体"/>
                <w:sz w:val="24"/>
              </w:rPr>
              <w:t>梳理脉</w:t>
            </w:r>
            <w:r>
              <w:rPr>
                <w:rFonts w:hint="eastAsia" w:ascii="宋体" w:hAnsi="宋体"/>
                <w:color w:val="000000" w:themeColor="text1"/>
                <w:sz w:val="24"/>
                <w14:textFill>
                  <w14:solidFill>
                    <w14:schemeClr w14:val="tx1"/>
                  </w14:solidFill>
                </w14:textFill>
              </w:rPr>
              <w:t>络。</w:t>
            </w:r>
          </w:p>
          <w:p w14:paraId="24C289EC">
            <w:pPr>
              <w:shd w:val="clear" w:color="auto" w:fill="E5F2F6"/>
              <w:spacing w:line="360" w:lineRule="auto"/>
              <w:jc w:val="left"/>
              <w:rPr>
                <w:rFonts w:ascii="宋体" w:hAnsi="宋体"/>
                <w:color w:val="000000" w:themeColor="text1"/>
                <w:sz w:val="24"/>
                <w14:textFill>
                  <w14:solidFill>
                    <w14:schemeClr w14:val="tx1"/>
                  </w14:solidFill>
                </w14:textFill>
              </w:rPr>
            </w:pPr>
            <w:r>
              <w:drawing>
                <wp:inline distT="0" distB="0" distL="0" distR="0">
                  <wp:extent cx="5472430" cy="1810385"/>
                  <wp:effectExtent l="0" t="0" r="0"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pic:cNvPicPr>
                        </pic:nvPicPr>
                        <pic:blipFill>
                          <a:blip r:embed="rId21"/>
                          <a:stretch>
                            <a:fillRect/>
                          </a:stretch>
                        </pic:blipFill>
                        <pic:spPr>
                          <a:xfrm>
                            <a:off x="0" y="0"/>
                            <a:ext cx="5491227" cy="1817177"/>
                          </a:xfrm>
                          <a:prstGeom prst="rect">
                            <a:avLst/>
                          </a:prstGeom>
                        </pic:spPr>
                      </pic:pic>
                    </a:graphicData>
                  </a:graphic>
                </wp:inline>
              </w:drawing>
            </w:r>
          </w:p>
          <w:p w14:paraId="5631D922">
            <w:pPr>
              <w:shd w:val="clear" w:color="auto" w:fill="E5F2F6"/>
              <w:spacing w:line="360" w:lineRule="auto"/>
              <w:jc w:val="left"/>
              <w:rPr>
                <w:rFonts w:ascii="宋体" w:hAnsi="宋体"/>
                <w:color w:val="000000" w:themeColor="text1"/>
                <w:sz w:val="24"/>
                <w14:textFill>
                  <w14:solidFill>
                    <w14:schemeClr w14:val="tx1"/>
                  </w14:solidFill>
                </w14:textFill>
              </w:rPr>
            </w:pPr>
            <w:r>
              <w:rPr>
                <w:rFonts w:hint="eastAsia" w:ascii="宋体" w:hAnsi="宋体"/>
                <w:color w:val="000000" w:themeColor="text1"/>
                <w:sz w:val="24"/>
                <w14:textFill>
                  <w14:solidFill>
                    <w14:schemeClr w14:val="tx1"/>
                  </w14:solidFill>
                </w14:textFill>
              </w:rPr>
              <w:t xml:space="preserve"> （生完成活动二，师指名答。）</w:t>
            </w:r>
          </w:p>
          <w:p w14:paraId="5163C23F">
            <w:pPr>
              <w:spacing w:line="360" w:lineRule="auto"/>
              <w:jc w:val="left"/>
              <w:rPr>
                <w:rFonts w:ascii="宋体" w:hAnsi="宋体"/>
                <w:color w:val="000000" w:themeColor="text1"/>
                <w:sz w:val="24"/>
                <w14:textFill>
                  <w14:solidFill>
                    <w14:schemeClr w14:val="tx1"/>
                  </w14:solidFill>
                </w14:textFill>
              </w:rPr>
            </w:pPr>
            <w:r>
              <w:rPr>
                <w:rFonts w:hint="eastAsia" w:ascii="宋体" w:hAnsi="宋体"/>
                <w:color w:val="000000" w:themeColor="text1"/>
                <w:sz w:val="24"/>
                <w14:textFill>
                  <w14:solidFill>
                    <w14:schemeClr w14:val="tx1"/>
                  </w14:solidFill>
                </w14:textFill>
              </w:rPr>
              <w:t>生：作者按照“总—分—总”的结构方式，首先写了看海上日出的时间和地点，接着分别从晴天时的日出、多云时的日出和天边有黑云时的日出三个方面写了海上日出的美丽景色，最后直抒胸臆，赞美海上日出是伟大的奇观。（师板书：总—分—总　伟大的奇观）</w:t>
            </w:r>
          </w:p>
          <w:p w14:paraId="7B1FBD01">
            <w:pPr>
              <w:spacing w:line="360" w:lineRule="auto"/>
              <w:jc w:val="left"/>
              <w:rPr>
                <w:rFonts w:ascii="宋体" w:hAnsi="宋体"/>
                <w:color w:val="000000" w:themeColor="text1"/>
                <w:sz w:val="24"/>
                <w14:textFill>
                  <w14:solidFill>
                    <w14:schemeClr w14:val="tx1"/>
                  </w14:solidFill>
                </w14:textFill>
              </w:rPr>
            </w:pPr>
            <w:r>
              <w:rPr>
                <w:rFonts w:hint="eastAsia" w:ascii="宋体" w:hAnsi="宋体"/>
                <w:color w:val="000000" w:themeColor="text1"/>
                <w:sz w:val="24"/>
                <w14:textFill>
                  <w14:solidFill>
                    <w14:schemeClr w14:val="tx1"/>
                  </w14:solidFill>
                </w14:textFill>
              </w:rPr>
              <w:t>师：这位同学总结得真好，请大家把掌声送给他。（生鼓掌）</w:t>
            </w:r>
          </w:p>
          <w:p w14:paraId="0BA2D291">
            <w:pPr>
              <w:spacing w:line="360" w:lineRule="auto"/>
              <w:jc w:val="left"/>
              <w:rPr>
                <w:rFonts w:ascii="宋体" w:hAnsi="宋体"/>
                <w:color w:val="000000" w:themeColor="text1"/>
                <w:sz w:val="24"/>
                <w14:textFill>
                  <w14:solidFill>
                    <w14:schemeClr w14:val="tx1"/>
                  </w14:solidFill>
                </w14:textFill>
              </w:rPr>
            </w:pPr>
            <w:r>
              <w:rPr>
                <w:rFonts w:hint="eastAsia" w:ascii="宋体" w:hAnsi="宋体"/>
                <w:color w:val="000000" w:themeColor="text1"/>
                <w:sz w:val="24"/>
                <w14:textFill>
                  <w14:solidFill>
                    <w14:schemeClr w14:val="tx1"/>
                  </w14:solidFill>
                </w14:textFill>
              </w:rPr>
              <w:t>师：通过读课文，我们找到了文章的关键句，又通过关键句理清了文章的脉络并画出了文章的结构图，还知道了文章的主要内容。同学们真会学习！课后请同学们仿照活动二的思维导图，写一份提纲完成第1课时课后拓学单吧！</w:t>
            </w:r>
          </w:p>
          <w:p w14:paraId="0074BA41">
            <w:pPr>
              <w:spacing w:line="360" w:lineRule="auto"/>
              <w:jc w:val="left"/>
              <w:rPr>
                <w:rFonts w:ascii="宋体" w:hAnsi="宋体"/>
                <w:color w:val="000000" w:themeColor="text1"/>
                <w:sz w:val="24"/>
                <w14:textFill>
                  <w14:solidFill>
                    <w14:schemeClr w14:val="tx1"/>
                  </w14:solidFill>
                </w14:textFill>
              </w:rPr>
            </w:pPr>
            <w:r>
              <w:rPr>
                <w:color w:val="000000" w:themeColor="text1"/>
                <w14:textFill>
                  <w14:solidFill>
                    <w14:schemeClr w14:val="tx1"/>
                  </w14:solidFill>
                </w14:textFill>
              </w:rPr>
              <w:drawing>
                <wp:inline distT="0" distB="0" distL="0" distR="0">
                  <wp:extent cx="937895" cy="253365"/>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pic:cNvPicPr>
                        </pic:nvPicPr>
                        <pic:blipFill>
                          <a:blip r:embed="rId22"/>
                          <a:stretch>
                            <a:fillRect/>
                          </a:stretch>
                        </pic:blipFill>
                        <pic:spPr>
                          <a:xfrm>
                            <a:off x="0" y="0"/>
                            <a:ext cx="1095519" cy="296550"/>
                          </a:xfrm>
                          <a:prstGeom prst="rect">
                            <a:avLst/>
                          </a:prstGeom>
                        </pic:spPr>
                      </pic:pic>
                    </a:graphicData>
                  </a:graphic>
                </wp:inline>
              </w:drawing>
            </w:r>
          </w:p>
          <w:p w14:paraId="1919FE39">
            <w:pPr>
              <w:spacing w:line="360" w:lineRule="auto"/>
              <w:jc w:val="center"/>
              <w:rPr>
                <w:rFonts w:ascii="宋体" w:hAnsi="宋体"/>
                <w:color w:val="000000" w:themeColor="text1"/>
                <w:sz w:val="24"/>
                <w14:textFill>
                  <w14:solidFill>
                    <w14:schemeClr w14:val="tx1"/>
                  </w14:solidFill>
                </w14:textFill>
              </w:rPr>
            </w:pPr>
            <w:r>
              <w:drawing>
                <wp:inline distT="0" distB="0" distL="0" distR="0">
                  <wp:extent cx="5534025" cy="1652905"/>
                  <wp:effectExtent l="0" t="0" r="9525" b="4445"/>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pic:cNvPicPr>
                            <a:picLocks noChangeAspect="1"/>
                          </pic:cNvPicPr>
                        </pic:nvPicPr>
                        <pic:blipFill>
                          <a:blip r:embed="rId23"/>
                          <a:stretch>
                            <a:fillRect/>
                          </a:stretch>
                        </pic:blipFill>
                        <pic:spPr>
                          <a:xfrm>
                            <a:off x="0" y="0"/>
                            <a:ext cx="5534025" cy="1652905"/>
                          </a:xfrm>
                          <a:prstGeom prst="rect">
                            <a:avLst/>
                          </a:prstGeom>
                        </pic:spPr>
                      </pic:pic>
                    </a:graphicData>
                  </a:graphic>
                </wp:inline>
              </w:drawing>
            </w:r>
          </w:p>
          <w:p w14:paraId="153A8370">
            <w:pPr>
              <w:spacing w:line="360" w:lineRule="auto"/>
              <w:rPr>
                <w:rFonts w:ascii="宋体" w:hAnsi="宋体"/>
                <w:color w:val="000000" w:themeColor="text1"/>
                <w:sz w:val="24"/>
                <w14:textFill>
                  <w14:solidFill>
                    <w14:schemeClr w14:val="tx1"/>
                  </w14:solidFill>
                </w14:textFill>
              </w:rPr>
            </w:pPr>
            <w:r>
              <w:rPr>
                <w:color w:val="000000" w:themeColor="text1"/>
                <w14:textFill>
                  <w14:solidFill>
                    <w14:schemeClr w14:val="tx1"/>
                  </w14:solidFill>
                </w14:textFill>
              </w:rPr>
              <w:drawing>
                <wp:inline distT="0" distB="0" distL="0" distR="0">
                  <wp:extent cx="937895" cy="253365"/>
                  <wp:effectExtent l="0" t="0" r="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pic:cNvPicPr>
                        </pic:nvPicPr>
                        <pic:blipFill>
                          <a:blip r:embed="rId24"/>
                          <a:stretch>
                            <a:fillRect/>
                          </a:stretch>
                        </pic:blipFill>
                        <pic:spPr>
                          <a:xfrm>
                            <a:off x="0" y="0"/>
                            <a:ext cx="1023924" cy="277169"/>
                          </a:xfrm>
                          <a:prstGeom prst="rect">
                            <a:avLst/>
                          </a:prstGeom>
                        </pic:spPr>
                      </pic:pic>
                    </a:graphicData>
                  </a:graphic>
                </wp:inline>
              </w:drawing>
            </w:r>
          </w:p>
          <w:p w14:paraId="00D11D8C">
            <w:pPr>
              <w:spacing w:line="360" w:lineRule="auto"/>
              <w:ind w:firstLine="480" w:firstLineChars="200"/>
              <w:jc w:val="left"/>
              <w:rPr>
                <w:rFonts w:ascii="宋体" w:hAnsi="宋体"/>
                <w:color w:val="000000" w:themeColor="text1"/>
                <w:sz w:val="24"/>
                <w14:textFill>
                  <w14:solidFill>
                    <w14:schemeClr w14:val="tx1"/>
                  </w14:solidFill>
                </w14:textFill>
              </w:rPr>
            </w:pPr>
            <w:r>
              <w:rPr>
                <w:rFonts w:hint="eastAsia" w:ascii="宋体" w:hAnsi="宋体"/>
                <w:color w:val="000000" w:themeColor="text1"/>
                <w:sz w:val="24"/>
                <w14:textFill>
                  <w14:solidFill>
                    <w14:schemeClr w14:val="tx1"/>
                  </w14:solidFill>
                </w14:textFill>
              </w:rPr>
              <w:t>1．注重培养学生主动学习、主动思考的能力。开课，我引导学生想象画面，激发学习兴趣的同时也激发学生看海上日出的欲望，为下一环节的主动学习打下基础。</w:t>
            </w:r>
          </w:p>
          <w:p w14:paraId="71672204">
            <w:pPr>
              <w:spacing w:line="360" w:lineRule="auto"/>
              <w:ind w:firstLine="480" w:firstLineChars="200"/>
              <w:jc w:val="left"/>
              <w:rPr>
                <w:rFonts w:ascii="宋体" w:hAnsi="宋体"/>
                <w:color w:val="000000" w:themeColor="text1"/>
                <w:sz w:val="24"/>
                <w14:textFill>
                  <w14:solidFill>
                    <w14:schemeClr w14:val="tx1"/>
                  </w14:solidFill>
                </w14:textFill>
              </w:rPr>
            </w:pPr>
            <w:r>
              <w:rPr>
                <w:rFonts w:hint="eastAsia" w:ascii="宋体" w:hAnsi="宋体"/>
                <w:color w:val="000000" w:themeColor="text1"/>
                <w:sz w:val="24"/>
                <w14:textFill>
                  <w14:solidFill>
                    <w14:schemeClr w14:val="tx1"/>
                  </w14:solidFill>
                </w14:textFill>
              </w:rPr>
              <w:t>2．突出了习作单元指向表达的特点。我通过找关键句引导学生整体感知课文内容，在此基础上，指导学生画出课文结构图，让学生对课文的层次、作者的行文思路有一个整体的认识。</w:t>
            </w:r>
          </w:p>
        </w:tc>
        <w:tc>
          <w:tcPr>
            <w:tcW w:w="1276" w:type="dxa"/>
          </w:tcPr>
          <w:p w14:paraId="1C90E4B6">
            <w:pPr>
              <w:spacing w:line="360" w:lineRule="auto"/>
              <w:jc w:val="left"/>
              <w:rPr>
                <w:rFonts w:ascii="宋体" w:hAnsi="宋体"/>
                <w:b/>
                <w:bCs/>
                <w:color w:val="000000" w:themeColor="text1"/>
                <w:sz w:val="24"/>
                <w14:textFill>
                  <w14:solidFill>
                    <w14:schemeClr w14:val="tx1"/>
                  </w14:solidFill>
                </w14:textFill>
              </w:rPr>
            </w:pPr>
          </w:p>
          <w:p w14:paraId="7DA2DB14">
            <w:pPr>
              <w:spacing w:line="360" w:lineRule="auto"/>
              <w:jc w:val="left"/>
              <w:rPr>
                <w:rFonts w:ascii="宋体" w:hAnsi="宋体"/>
                <w:b/>
                <w:bCs/>
                <w:color w:val="000000" w:themeColor="text1"/>
                <w:sz w:val="24"/>
                <w14:textFill>
                  <w14:solidFill>
                    <w14:schemeClr w14:val="tx1"/>
                  </w14:solidFill>
                </w14:textFill>
              </w:rPr>
            </w:pPr>
          </w:p>
          <w:p w14:paraId="6BBB7A9C">
            <w:pPr>
              <w:spacing w:line="360" w:lineRule="auto"/>
              <w:jc w:val="left"/>
              <w:rPr>
                <w:rFonts w:ascii="宋体" w:hAnsi="宋体"/>
                <w:b/>
                <w:bCs/>
                <w:color w:val="000000" w:themeColor="text1"/>
                <w:sz w:val="24"/>
                <w14:textFill>
                  <w14:solidFill>
                    <w14:schemeClr w14:val="tx1"/>
                  </w14:solidFill>
                </w14:textFill>
              </w:rPr>
            </w:pPr>
          </w:p>
          <w:p w14:paraId="125BA5B1">
            <w:pPr>
              <w:spacing w:line="360" w:lineRule="auto"/>
              <w:jc w:val="left"/>
              <w:rPr>
                <w:rFonts w:ascii="宋体" w:hAnsi="宋体"/>
                <w:b/>
                <w:bCs/>
                <w:color w:val="000000" w:themeColor="text1"/>
                <w:sz w:val="24"/>
                <w14:textFill>
                  <w14:solidFill>
                    <w14:schemeClr w14:val="tx1"/>
                  </w14:solidFill>
                </w14:textFill>
              </w:rPr>
            </w:pPr>
          </w:p>
          <w:p w14:paraId="60F023E2">
            <w:pPr>
              <w:spacing w:line="360" w:lineRule="auto"/>
              <w:jc w:val="left"/>
              <w:rPr>
                <w:rFonts w:ascii="宋体" w:hAnsi="宋体"/>
                <w:b/>
                <w:bCs/>
                <w:color w:val="000000" w:themeColor="text1"/>
                <w:sz w:val="24"/>
                <w14:textFill>
                  <w14:solidFill>
                    <w14:schemeClr w14:val="tx1"/>
                  </w14:solidFill>
                </w14:textFill>
              </w:rPr>
            </w:pPr>
          </w:p>
          <w:p w14:paraId="779D71DC">
            <w:pPr>
              <w:spacing w:line="360" w:lineRule="auto"/>
              <w:jc w:val="left"/>
              <w:rPr>
                <w:rFonts w:ascii="宋体" w:hAnsi="宋体"/>
                <w:b/>
                <w:bCs/>
                <w:color w:val="000000" w:themeColor="text1"/>
                <w:sz w:val="24"/>
                <w14:textFill>
                  <w14:solidFill>
                    <w14:schemeClr w14:val="tx1"/>
                  </w14:solidFill>
                </w14:textFill>
              </w:rPr>
            </w:pPr>
          </w:p>
          <w:p w14:paraId="6E26002D">
            <w:pPr>
              <w:spacing w:line="360" w:lineRule="auto"/>
              <w:jc w:val="left"/>
              <w:rPr>
                <w:rFonts w:ascii="宋体" w:hAnsi="宋体"/>
                <w:b/>
                <w:bCs/>
                <w:color w:val="000000" w:themeColor="text1"/>
                <w:sz w:val="24"/>
                <w14:textFill>
                  <w14:solidFill>
                    <w14:schemeClr w14:val="tx1"/>
                  </w14:solidFill>
                </w14:textFill>
              </w:rPr>
            </w:pPr>
          </w:p>
          <w:p w14:paraId="42E1B6E8">
            <w:pPr>
              <w:spacing w:line="360" w:lineRule="auto"/>
              <w:jc w:val="left"/>
              <w:rPr>
                <w:rFonts w:ascii="宋体" w:hAnsi="宋体"/>
                <w:b/>
                <w:bCs/>
                <w:color w:val="000000" w:themeColor="text1"/>
                <w:sz w:val="24"/>
                <w14:textFill>
                  <w14:solidFill>
                    <w14:schemeClr w14:val="tx1"/>
                  </w14:solidFill>
                </w14:textFill>
              </w:rPr>
            </w:pPr>
          </w:p>
          <w:p w14:paraId="6832C629">
            <w:pPr>
              <w:spacing w:line="360" w:lineRule="auto"/>
              <w:jc w:val="left"/>
              <w:rPr>
                <w:rFonts w:ascii="宋体" w:hAnsi="宋体"/>
                <w:b/>
                <w:bCs/>
                <w:color w:val="000000" w:themeColor="text1"/>
                <w:sz w:val="24"/>
                <w14:textFill>
                  <w14:solidFill>
                    <w14:schemeClr w14:val="tx1"/>
                  </w14:solidFill>
                </w14:textFill>
              </w:rPr>
            </w:pPr>
          </w:p>
          <w:p w14:paraId="7EE8F19A">
            <w:pPr>
              <w:spacing w:line="360" w:lineRule="auto"/>
              <w:jc w:val="left"/>
              <w:rPr>
                <w:rFonts w:ascii="宋体" w:hAnsi="宋体"/>
                <w:b/>
                <w:color w:val="000000" w:themeColor="text1"/>
                <w:sz w:val="24"/>
                <w14:textFill>
                  <w14:solidFill>
                    <w14:schemeClr w14:val="tx1"/>
                  </w14:solidFill>
                </w14:textFill>
              </w:rPr>
            </w:pPr>
            <w:r>
              <w:rPr>
                <w:rFonts w:hint="eastAsia" w:ascii="宋体" w:hAnsi="宋体"/>
                <w:b/>
                <w:color w:val="000000" w:themeColor="text1"/>
                <w:sz w:val="24"/>
                <w14:textFill>
                  <w14:solidFill>
                    <w14:schemeClr w14:val="tx1"/>
                  </w14:solidFill>
                </w14:textFill>
              </w:rPr>
              <w:t>设计意图</w:t>
            </w:r>
          </w:p>
          <w:p w14:paraId="49899190">
            <w:pPr>
              <w:spacing w:line="360" w:lineRule="auto"/>
              <w:ind w:firstLine="480" w:firstLineChars="200"/>
              <w:jc w:val="left"/>
              <w:rPr>
                <w:rFonts w:ascii="宋体" w:hAnsi="宋体"/>
                <w:color w:val="000000" w:themeColor="text1"/>
                <w:sz w:val="24"/>
                <w14:textFill>
                  <w14:solidFill>
                    <w14:schemeClr w14:val="tx1"/>
                  </w14:solidFill>
                </w14:textFill>
              </w:rPr>
            </w:pPr>
            <w:r>
              <w:rPr>
                <w:rFonts w:hint="eastAsia" w:ascii="宋体" w:hAnsi="宋体"/>
                <w:color w:val="000000" w:themeColor="text1"/>
                <w:sz w:val="24"/>
                <w14:textFill>
                  <w14:solidFill>
                    <w14:schemeClr w14:val="tx1"/>
                  </w14:solidFill>
                </w14:textFill>
              </w:rPr>
              <w:t>借助学过的课文自然引入本单元美景奇观的学习，顺其自然地进入本单元课文的学习中，在激发学生学习兴趣的同时，简要介绍作者和写作背景，激发学生想要看海上日出的兴趣。</w:t>
            </w:r>
          </w:p>
          <w:p w14:paraId="3DA21B74">
            <w:pPr>
              <w:spacing w:line="360" w:lineRule="auto"/>
              <w:ind w:firstLine="482" w:firstLineChars="200"/>
              <w:jc w:val="left"/>
              <w:rPr>
                <w:rFonts w:ascii="宋体" w:hAnsi="宋体"/>
                <w:b/>
                <w:bCs/>
                <w:color w:val="000000" w:themeColor="text1"/>
                <w:sz w:val="24"/>
                <w14:textFill>
                  <w14:solidFill>
                    <w14:schemeClr w14:val="tx1"/>
                  </w14:solidFill>
                </w14:textFill>
              </w:rPr>
            </w:pPr>
          </w:p>
          <w:p w14:paraId="0F03F853">
            <w:pPr>
              <w:spacing w:line="360" w:lineRule="auto"/>
              <w:ind w:firstLine="482" w:firstLineChars="200"/>
              <w:jc w:val="left"/>
              <w:rPr>
                <w:rFonts w:ascii="宋体" w:hAnsi="宋体"/>
                <w:b/>
                <w:bCs/>
                <w:color w:val="000000" w:themeColor="text1"/>
                <w:sz w:val="24"/>
                <w14:textFill>
                  <w14:solidFill>
                    <w14:schemeClr w14:val="tx1"/>
                  </w14:solidFill>
                </w14:textFill>
              </w:rPr>
            </w:pPr>
          </w:p>
          <w:p w14:paraId="265A510F">
            <w:pPr>
              <w:spacing w:line="360" w:lineRule="auto"/>
              <w:ind w:firstLine="482" w:firstLineChars="200"/>
              <w:jc w:val="left"/>
              <w:rPr>
                <w:rFonts w:ascii="宋体" w:hAnsi="宋体"/>
                <w:b/>
                <w:bCs/>
                <w:color w:val="000000" w:themeColor="text1"/>
                <w:sz w:val="24"/>
                <w14:textFill>
                  <w14:solidFill>
                    <w14:schemeClr w14:val="tx1"/>
                  </w14:solidFill>
                </w14:textFill>
              </w:rPr>
            </w:pPr>
          </w:p>
          <w:p w14:paraId="71E47C2C">
            <w:pPr>
              <w:spacing w:line="360" w:lineRule="auto"/>
              <w:ind w:firstLine="482" w:firstLineChars="200"/>
              <w:jc w:val="left"/>
              <w:rPr>
                <w:rFonts w:ascii="宋体" w:hAnsi="宋体"/>
                <w:b/>
                <w:bCs/>
                <w:color w:val="000000" w:themeColor="text1"/>
                <w:sz w:val="24"/>
                <w14:textFill>
                  <w14:solidFill>
                    <w14:schemeClr w14:val="tx1"/>
                  </w14:solidFill>
                </w14:textFill>
              </w:rPr>
            </w:pPr>
          </w:p>
          <w:p w14:paraId="657C8803">
            <w:pPr>
              <w:spacing w:line="360" w:lineRule="auto"/>
              <w:ind w:firstLine="482" w:firstLineChars="200"/>
              <w:jc w:val="left"/>
              <w:rPr>
                <w:rFonts w:ascii="宋体" w:hAnsi="宋体"/>
                <w:b/>
                <w:bCs/>
                <w:color w:val="000000" w:themeColor="text1"/>
                <w:sz w:val="24"/>
                <w14:textFill>
                  <w14:solidFill>
                    <w14:schemeClr w14:val="tx1"/>
                  </w14:solidFill>
                </w14:textFill>
              </w:rPr>
            </w:pPr>
          </w:p>
          <w:p w14:paraId="757AC7CF">
            <w:pPr>
              <w:spacing w:line="360" w:lineRule="auto"/>
              <w:ind w:firstLine="482" w:firstLineChars="200"/>
              <w:jc w:val="left"/>
              <w:rPr>
                <w:rFonts w:ascii="宋体" w:hAnsi="宋体"/>
                <w:b/>
                <w:bCs/>
                <w:color w:val="000000" w:themeColor="text1"/>
                <w:sz w:val="24"/>
                <w14:textFill>
                  <w14:solidFill>
                    <w14:schemeClr w14:val="tx1"/>
                  </w14:solidFill>
                </w14:textFill>
              </w:rPr>
            </w:pPr>
          </w:p>
          <w:p w14:paraId="02503F8C">
            <w:pPr>
              <w:spacing w:line="360" w:lineRule="auto"/>
              <w:ind w:firstLine="482" w:firstLineChars="200"/>
              <w:jc w:val="left"/>
              <w:rPr>
                <w:rFonts w:ascii="宋体" w:hAnsi="宋体"/>
                <w:b/>
                <w:bCs/>
                <w:color w:val="000000" w:themeColor="text1"/>
                <w:sz w:val="24"/>
                <w14:textFill>
                  <w14:solidFill>
                    <w14:schemeClr w14:val="tx1"/>
                  </w14:solidFill>
                </w14:textFill>
              </w:rPr>
            </w:pPr>
          </w:p>
          <w:p w14:paraId="5BA28E56">
            <w:pPr>
              <w:spacing w:line="360" w:lineRule="auto"/>
              <w:ind w:firstLine="482" w:firstLineChars="200"/>
              <w:jc w:val="left"/>
              <w:rPr>
                <w:rFonts w:ascii="宋体" w:hAnsi="宋体"/>
                <w:b/>
                <w:bCs/>
                <w:color w:val="000000" w:themeColor="text1"/>
                <w:sz w:val="24"/>
                <w14:textFill>
                  <w14:solidFill>
                    <w14:schemeClr w14:val="tx1"/>
                  </w14:solidFill>
                </w14:textFill>
              </w:rPr>
            </w:pPr>
          </w:p>
          <w:p w14:paraId="063B6718">
            <w:pPr>
              <w:spacing w:line="360" w:lineRule="auto"/>
              <w:jc w:val="left"/>
              <w:rPr>
                <w:rFonts w:ascii="宋体" w:hAnsi="宋体"/>
                <w:b/>
                <w:color w:val="000000" w:themeColor="text1"/>
                <w:sz w:val="24"/>
                <w14:textFill>
                  <w14:solidFill>
                    <w14:schemeClr w14:val="tx1"/>
                  </w14:solidFill>
                </w14:textFill>
              </w:rPr>
            </w:pPr>
            <w:r>
              <w:rPr>
                <w:rFonts w:hint="eastAsia" w:ascii="宋体" w:hAnsi="宋体"/>
                <w:b/>
                <w:color w:val="000000" w:themeColor="text1"/>
                <w:sz w:val="24"/>
                <w14:textFill>
                  <w14:solidFill>
                    <w14:schemeClr w14:val="tx1"/>
                  </w14:solidFill>
                </w14:textFill>
              </w:rPr>
              <w:t>设计意图</w:t>
            </w:r>
          </w:p>
          <w:p w14:paraId="2FEEB2C6">
            <w:pPr>
              <w:spacing w:line="360" w:lineRule="auto"/>
              <w:ind w:firstLine="480" w:firstLineChars="200"/>
              <w:jc w:val="left"/>
              <w:rPr>
                <w:rFonts w:ascii="宋体" w:hAnsi="宋体"/>
                <w:color w:val="000000" w:themeColor="text1"/>
                <w:sz w:val="24"/>
                <w14:textFill>
                  <w14:solidFill>
                    <w14:schemeClr w14:val="tx1"/>
                  </w14:solidFill>
                </w14:textFill>
              </w:rPr>
            </w:pPr>
            <w:r>
              <w:rPr>
                <w:rFonts w:hint="eastAsia" w:ascii="宋体" w:hAnsi="宋体"/>
                <w:color w:val="000000" w:themeColor="text1"/>
                <w:sz w:val="24"/>
                <w14:textFill>
                  <w14:solidFill>
                    <w14:schemeClr w14:val="tx1"/>
                  </w14:solidFill>
                </w14:textFill>
              </w:rPr>
              <w:t>学生通过自学扫清字词障碍，把课文读通顺、读正确，这是阅读教学最基本的要求，也是学生深入理解课文内容的前提。对学生容易读错的生字，可以让学生自己分享识记方法；教学多音字时，引导学生在具体的语言环境中进行区分。</w:t>
            </w:r>
          </w:p>
          <w:p w14:paraId="734D3277">
            <w:pPr>
              <w:spacing w:line="360" w:lineRule="auto"/>
              <w:jc w:val="left"/>
              <w:rPr>
                <w:rFonts w:ascii="宋体" w:hAnsi="宋体"/>
                <w:color w:val="000000" w:themeColor="text1"/>
                <w:sz w:val="24"/>
                <w14:textFill>
                  <w14:solidFill>
                    <w14:schemeClr w14:val="tx1"/>
                  </w14:solidFill>
                </w14:textFill>
              </w:rPr>
            </w:pPr>
          </w:p>
          <w:p w14:paraId="7395E594">
            <w:pPr>
              <w:spacing w:line="360" w:lineRule="auto"/>
              <w:jc w:val="left"/>
              <w:rPr>
                <w:rFonts w:ascii="宋体" w:hAnsi="宋体"/>
                <w:b/>
                <w:color w:val="000000" w:themeColor="text1"/>
                <w:sz w:val="24"/>
                <w14:textFill>
                  <w14:solidFill>
                    <w14:schemeClr w14:val="tx1"/>
                  </w14:solidFill>
                </w14:textFill>
              </w:rPr>
            </w:pPr>
          </w:p>
          <w:p w14:paraId="589563C3">
            <w:pPr>
              <w:spacing w:line="360" w:lineRule="auto"/>
              <w:jc w:val="left"/>
              <w:rPr>
                <w:rFonts w:ascii="宋体" w:hAnsi="宋体"/>
                <w:b/>
                <w:color w:val="000000" w:themeColor="text1"/>
                <w:sz w:val="24"/>
                <w14:textFill>
                  <w14:solidFill>
                    <w14:schemeClr w14:val="tx1"/>
                  </w14:solidFill>
                </w14:textFill>
              </w:rPr>
            </w:pPr>
            <w:r>
              <w:rPr>
                <w:rFonts w:hint="eastAsia" w:ascii="宋体" w:hAnsi="宋体"/>
                <w:b/>
                <w:color w:val="000000" w:themeColor="text1"/>
                <w:sz w:val="24"/>
                <w14:textFill>
                  <w14:solidFill>
                    <w14:schemeClr w14:val="tx1"/>
                  </w14:solidFill>
                </w14:textFill>
              </w:rPr>
              <w:t>设计意图</w:t>
            </w:r>
          </w:p>
          <w:p w14:paraId="76211990">
            <w:pPr>
              <w:spacing w:line="360" w:lineRule="auto"/>
              <w:ind w:firstLine="480" w:firstLineChars="200"/>
              <w:jc w:val="left"/>
              <w:rPr>
                <w:rFonts w:ascii="宋体" w:hAnsi="宋体"/>
                <w:b/>
                <w:bCs/>
                <w:color w:val="000000" w:themeColor="text1"/>
                <w:sz w:val="24"/>
                <w14:textFill>
                  <w14:solidFill>
                    <w14:schemeClr w14:val="tx1"/>
                  </w14:solidFill>
                </w14:textFill>
              </w:rPr>
            </w:pPr>
            <w:r>
              <w:rPr>
                <w:rFonts w:hint="eastAsia" w:ascii="宋体" w:hAnsi="宋体"/>
                <w:color w:val="000000" w:themeColor="text1"/>
                <w:sz w:val="24"/>
                <w14:textFill>
                  <w14:solidFill>
                    <w14:schemeClr w14:val="tx1"/>
                  </w14:solidFill>
                </w14:textFill>
              </w:rPr>
              <w:t>指导学生抓住文章的中心句，即作者的感受，与文本进行对话，让学生有独立思考的空间，有共同讨论的机会，培养学生在阅读中独立思考、自我检查、合作探究的能力，不仅有利于学生读懂课文内容，还有益于提高自主学习能力。</w:t>
            </w:r>
          </w:p>
        </w:tc>
      </w:tr>
      <w:tr w14:paraId="520486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207" w:type="dxa"/>
            <w:gridSpan w:val="5"/>
            <w:shd w:val="clear" w:color="auto" w:fill="E5F2F6"/>
          </w:tcPr>
          <w:p w14:paraId="6B0C4D76">
            <w:pPr>
              <w:spacing w:line="360" w:lineRule="auto"/>
              <w:jc w:val="center"/>
              <w:rPr>
                <w:rFonts w:ascii="宋体" w:hAnsi="宋体"/>
                <w:b/>
                <w:bCs/>
                <w:color w:val="000000" w:themeColor="text1"/>
                <w:sz w:val="24"/>
                <w14:textFill>
                  <w14:solidFill>
                    <w14:schemeClr w14:val="tx1"/>
                  </w14:solidFill>
                </w14:textFill>
              </w:rPr>
            </w:pPr>
            <w:r>
              <w:rPr>
                <w:rFonts w:hint="eastAsia" w:ascii="宋体" w:hAnsi="宋体"/>
                <w:b/>
                <w:bCs/>
                <w:color w:val="000000" w:themeColor="text1"/>
                <w:sz w:val="24"/>
                <w14:textFill>
                  <w14:solidFill>
                    <w14:schemeClr w14:val="tx1"/>
                  </w14:solidFill>
                </w14:textFill>
              </w:rPr>
              <w:t>第2课时</w:t>
            </w:r>
          </w:p>
        </w:tc>
      </w:tr>
      <w:tr w14:paraId="35578B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402" w:type="dxa"/>
          </w:tcPr>
          <w:p w14:paraId="12B445B6">
            <w:pPr>
              <w:spacing w:line="360" w:lineRule="auto"/>
              <w:jc w:val="left"/>
              <w:rPr>
                <w:rFonts w:ascii="宋体" w:hAnsi="宋体"/>
                <w:b/>
                <w:bCs/>
                <w:color w:val="000000" w:themeColor="text1"/>
                <w:sz w:val="24"/>
                <w14:textFill>
                  <w14:solidFill>
                    <w14:schemeClr w14:val="tx1"/>
                  </w14:solidFill>
                </w14:textFill>
              </w:rPr>
            </w:pPr>
            <w:r>
              <w:rPr>
                <w:rFonts w:hint="eastAsia" w:ascii="宋体" w:hAnsi="宋体"/>
                <w:b/>
                <w:bCs/>
                <w:color w:val="000000" w:themeColor="text1"/>
                <w:sz w:val="24"/>
                <w14:textFill>
                  <w14:solidFill>
                    <w14:schemeClr w14:val="tx1"/>
                  </w14:solidFill>
                </w14:textFill>
              </w:rPr>
              <w:t>课型：新授</w:t>
            </w:r>
          </w:p>
        </w:tc>
        <w:tc>
          <w:tcPr>
            <w:tcW w:w="3402" w:type="dxa"/>
            <w:gridSpan w:val="2"/>
          </w:tcPr>
          <w:p w14:paraId="28E3056D">
            <w:pPr>
              <w:spacing w:line="360" w:lineRule="auto"/>
              <w:jc w:val="left"/>
              <w:rPr>
                <w:rFonts w:ascii="宋体" w:hAnsi="宋体"/>
                <w:b/>
                <w:bCs/>
                <w:color w:val="000000" w:themeColor="text1"/>
                <w:sz w:val="24"/>
                <w14:textFill>
                  <w14:solidFill>
                    <w14:schemeClr w14:val="tx1"/>
                  </w14:solidFill>
                </w14:textFill>
              </w:rPr>
            </w:pPr>
            <w:r>
              <w:rPr>
                <w:rFonts w:hint="eastAsia" w:ascii="宋体" w:hAnsi="宋体"/>
                <w:b/>
                <w:bCs/>
                <w:color w:val="000000" w:themeColor="text1"/>
                <w:sz w:val="24"/>
                <w14:textFill>
                  <w14:solidFill>
                    <w14:schemeClr w14:val="tx1"/>
                  </w14:solidFill>
                </w14:textFill>
              </w:rPr>
              <w:t xml:space="preserve">执行时间： </w:t>
            </w:r>
            <w:r>
              <w:rPr>
                <w:rFonts w:ascii="宋体" w:hAnsi="宋体"/>
                <w:b/>
                <w:bCs/>
                <w:color w:val="000000" w:themeColor="text1"/>
                <w:sz w:val="24"/>
                <w14:textFill>
                  <w14:solidFill>
                    <w14:schemeClr w14:val="tx1"/>
                  </w14:solidFill>
                </w14:textFill>
              </w:rPr>
              <w:t xml:space="preserve">   </w:t>
            </w:r>
            <w:r>
              <w:rPr>
                <w:rFonts w:hint="eastAsia" w:ascii="宋体" w:hAnsi="宋体"/>
                <w:b/>
                <w:bCs/>
                <w:color w:val="000000" w:themeColor="text1"/>
                <w:sz w:val="24"/>
                <w14:textFill>
                  <w14:solidFill>
                    <w14:schemeClr w14:val="tx1"/>
                  </w14:solidFill>
                </w14:textFill>
              </w:rPr>
              <w:t xml:space="preserve">月 </w:t>
            </w:r>
            <w:r>
              <w:rPr>
                <w:rFonts w:ascii="宋体" w:hAnsi="宋体"/>
                <w:b/>
                <w:bCs/>
                <w:color w:val="000000" w:themeColor="text1"/>
                <w:sz w:val="24"/>
                <w14:textFill>
                  <w14:solidFill>
                    <w14:schemeClr w14:val="tx1"/>
                  </w14:solidFill>
                </w14:textFill>
              </w:rPr>
              <w:t xml:space="preserve">   </w:t>
            </w:r>
            <w:r>
              <w:rPr>
                <w:rFonts w:hint="eastAsia" w:ascii="宋体" w:hAnsi="宋体"/>
                <w:b/>
                <w:bCs/>
                <w:color w:val="000000" w:themeColor="text1"/>
                <w:sz w:val="24"/>
                <w14:textFill>
                  <w14:solidFill>
                    <w14:schemeClr w14:val="tx1"/>
                  </w14:solidFill>
                </w14:textFill>
              </w:rPr>
              <w:t>日</w:t>
            </w:r>
          </w:p>
        </w:tc>
        <w:tc>
          <w:tcPr>
            <w:tcW w:w="3403" w:type="dxa"/>
            <w:gridSpan w:val="2"/>
          </w:tcPr>
          <w:p w14:paraId="2853E3D1">
            <w:pPr>
              <w:spacing w:line="360" w:lineRule="auto"/>
              <w:jc w:val="left"/>
              <w:rPr>
                <w:rFonts w:ascii="宋体" w:hAnsi="宋体"/>
                <w:b/>
                <w:bCs/>
                <w:color w:val="000000" w:themeColor="text1"/>
                <w:sz w:val="24"/>
                <w14:textFill>
                  <w14:solidFill>
                    <w14:schemeClr w14:val="tx1"/>
                  </w14:solidFill>
                </w14:textFill>
              </w:rPr>
            </w:pPr>
            <w:r>
              <w:rPr>
                <w:rFonts w:hint="eastAsia" w:ascii="宋体" w:hAnsi="宋体"/>
                <w:b/>
                <w:bCs/>
                <w:color w:val="000000" w:themeColor="text1"/>
                <w:sz w:val="24"/>
                <w14:textFill>
                  <w14:solidFill>
                    <w14:schemeClr w14:val="tx1"/>
                  </w14:solidFill>
                </w14:textFill>
              </w:rPr>
              <w:t>执教：</w:t>
            </w:r>
          </w:p>
        </w:tc>
      </w:tr>
      <w:tr w14:paraId="416D2F6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931" w:type="dxa"/>
            <w:gridSpan w:val="4"/>
          </w:tcPr>
          <w:p w14:paraId="7A999293">
            <w:pPr>
              <w:spacing w:line="360" w:lineRule="auto"/>
              <w:jc w:val="left"/>
              <w:rPr>
                <w:rFonts w:ascii="宋体" w:hAnsi="宋体"/>
                <w:b/>
                <w:bCs/>
                <w:color w:val="000000" w:themeColor="text1"/>
                <w:sz w:val="24"/>
                <w14:textFill>
                  <w14:solidFill>
                    <w14:schemeClr w14:val="tx1"/>
                  </w14:solidFill>
                </w14:textFill>
              </w:rPr>
            </w:pPr>
            <w:r>
              <w:rPr>
                <w:color w:val="000000" w:themeColor="text1"/>
                <w14:textFill>
                  <w14:solidFill>
                    <w14:schemeClr w14:val="tx1"/>
                  </w14:solidFill>
                </w14:textFill>
              </w:rPr>
              <w:drawing>
                <wp:inline distT="0" distB="0" distL="0" distR="0">
                  <wp:extent cx="937895" cy="257810"/>
                  <wp:effectExtent l="0" t="0" r="0" b="889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pic:cNvPicPr>
                            <a:picLocks noChangeAspect="1"/>
                          </pic:cNvPicPr>
                        </pic:nvPicPr>
                        <pic:blipFill>
                          <a:blip r:embed="rId17"/>
                          <a:stretch>
                            <a:fillRect/>
                          </a:stretch>
                        </pic:blipFill>
                        <pic:spPr>
                          <a:xfrm>
                            <a:off x="0" y="0"/>
                            <a:ext cx="1041285" cy="286353"/>
                          </a:xfrm>
                          <a:prstGeom prst="rect">
                            <a:avLst/>
                          </a:prstGeom>
                        </pic:spPr>
                      </pic:pic>
                    </a:graphicData>
                  </a:graphic>
                </wp:inline>
              </w:drawing>
            </w:r>
          </w:p>
          <w:p w14:paraId="70991054">
            <w:pPr>
              <w:spacing w:line="360" w:lineRule="auto"/>
              <w:ind w:firstLine="480" w:firstLineChars="200"/>
              <w:jc w:val="left"/>
              <w:rPr>
                <w:rFonts w:ascii="宋体" w:hAnsi="宋体"/>
                <w:color w:val="000000" w:themeColor="text1"/>
                <w:sz w:val="24"/>
                <w14:textFill>
                  <w14:solidFill>
                    <w14:schemeClr w14:val="tx1"/>
                  </w14:solidFill>
                </w14:textFill>
              </w:rPr>
            </w:pPr>
            <w:r>
              <w:rPr>
                <w:rFonts w:hint="eastAsia" w:ascii="宋体" w:hAnsi="宋体"/>
                <w:color w:val="000000" w:themeColor="text1"/>
                <w:sz w:val="24"/>
                <w14:textFill>
                  <w14:solidFill>
                    <w14:schemeClr w14:val="tx1"/>
                  </w14:solidFill>
                </w14:textFill>
              </w:rPr>
              <w:t>1．默读课文，了解太阳变化的顺序，能说出日出时的景象。</w:t>
            </w:r>
          </w:p>
          <w:p w14:paraId="3B145B54">
            <w:pPr>
              <w:spacing w:line="360" w:lineRule="auto"/>
              <w:ind w:firstLine="480" w:firstLineChars="200"/>
              <w:jc w:val="left"/>
              <w:rPr>
                <w:rFonts w:ascii="宋体" w:hAnsi="宋体"/>
                <w:color w:val="000000" w:themeColor="text1"/>
                <w:sz w:val="24"/>
                <w14:textFill>
                  <w14:solidFill>
                    <w14:schemeClr w14:val="tx1"/>
                  </w14:solidFill>
                </w14:textFill>
              </w:rPr>
            </w:pPr>
            <w:r>
              <w:rPr>
                <w:rFonts w:hint="eastAsia" w:ascii="宋体" w:hAnsi="宋体"/>
                <w:color w:val="000000" w:themeColor="text1"/>
                <w:sz w:val="24"/>
                <w14:textFill>
                  <w14:solidFill>
                    <w14:schemeClr w14:val="tx1"/>
                  </w14:solidFill>
                </w14:textFill>
              </w:rPr>
              <w:t>2．了解课文按太阳变化顺序写景的方法，体会其表达效果。</w:t>
            </w:r>
          </w:p>
          <w:p w14:paraId="17008640">
            <w:pPr>
              <w:spacing w:line="360" w:lineRule="auto"/>
              <w:jc w:val="left"/>
              <w:rPr>
                <w:rFonts w:ascii="宋体" w:hAnsi="宋体"/>
                <w:b/>
                <w:bCs/>
                <w:color w:val="000000" w:themeColor="text1"/>
                <w:sz w:val="24"/>
                <w14:textFill>
                  <w14:solidFill>
                    <w14:schemeClr w14:val="tx1"/>
                  </w14:solidFill>
                </w14:textFill>
              </w:rPr>
            </w:pPr>
            <w:r>
              <w:rPr>
                <w:color w:val="000000" w:themeColor="text1"/>
                <w14:textFill>
                  <w14:solidFill>
                    <w14:schemeClr w14:val="tx1"/>
                  </w14:solidFill>
                </w14:textFill>
              </w:rPr>
              <w:drawing>
                <wp:inline distT="0" distB="0" distL="0" distR="0">
                  <wp:extent cx="937895" cy="253365"/>
                  <wp:effectExtent l="0" t="0" r="0" b="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pic:cNvPicPr>
                            <a:picLocks noChangeAspect="1"/>
                          </pic:cNvPicPr>
                        </pic:nvPicPr>
                        <pic:blipFill>
                          <a:blip r:embed="rId18"/>
                          <a:stretch>
                            <a:fillRect/>
                          </a:stretch>
                        </pic:blipFill>
                        <pic:spPr>
                          <a:xfrm>
                            <a:off x="0" y="0"/>
                            <a:ext cx="1133984" cy="306962"/>
                          </a:xfrm>
                          <a:prstGeom prst="rect">
                            <a:avLst/>
                          </a:prstGeom>
                        </pic:spPr>
                      </pic:pic>
                    </a:graphicData>
                  </a:graphic>
                </wp:inline>
              </w:drawing>
            </w:r>
          </w:p>
          <w:p w14:paraId="0A2B0BD6">
            <w:pPr>
              <w:spacing w:line="360" w:lineRule="auto"/>
              <w:jc w:val="center"/>
              <w:rPr>
                <w:rFonts w:ascii="宋体" w:hAnsi="宋体"/>
                <w:b/>
                <w:bCs/>
                <w:color w:val="000000" w:themeColor="text1"/>
                <w:sz w:val="28"/>
                <w14:textFill>
                  <w14:solidFill>
                    <w14:schemeClr w14:val="tx1"/>
                  </w14:solidFill>
                </w14:textFill>
              </w:rPr>
            </w:pPr>
            <w:r>
              <w:rPr>
                <w:rFonts w:hint="eastAsia" w:ascii="宋体" w:hAnsi="宋体"/>
                <w:b/>
                <w:bCs/>
                <w:color w:val="000000" w:themeColor="text1"/>
                <w:sz w:val="28"/>
                <w14:textFill>
                  <w14:solidFill>
                    <w14:schemeClr w14:val="tx1"/>
                  </w14:solidFill>
                </w14:textFill>
              </w:rPr>
              <w:t>板块一　复习巩固，导入新课</w:t>
            </w:r>
          </w:p>
          <w:p w14:paraId="3071C844">
            <w:pPr>
              <w:spacing w:line="360" w:lineRule="auto"/>
              <w:jc w:val="left"/>
              <w:rPr>
                <w:rFonts w:ascii="宋体" w:hAnsi="宋体"/>
                <w:color w:val="000000" w:themeColor="text1"/>
                <w:sz w:val="24"/>
                <w14:textFill>
                  <w14:solidFill>
                    <w14:schemeClr w14:val="tx1"/>
                  </w14:solidFill>
                </w14:textFill>
              </w:rPr>
            </w:pPr>
            <w:r>
              <w:rPr>
                <w:rFonts w:hint="eastAsia" w:ascii="宋体" w:hAnsi="宋体"/>
                <w:color w:val="000000" w:themeColor="text1"/>
                <w:sz w:val="24"/>
                <w14:textFill>
                  <w14:solidFill>
                    <w14:schemeClr w14:val="tx1"/>
                  </w14:solidFill>
                </w14:textFill>
              </w:rPr>
              <w:t>师</w:t>
            </w:r>
            <w:r>
              <w:rPr>
                <w:rFonts w:ascii="宋体" w:hAnsi="宋体"/>
                <w:color w:val="000000" w:themeColor="text1"/>
                <w:sz w:val="24"/>
                <w14:textFill>
                  <w14:solidFill>
                    <w14:schemeClr w14:val="tx1"/>
                  </w14:solidFill>
                </w14:textFill>
              </w:rPr>
              <w:t>：</w:t>
            </w:r>
            <w:r>
              <w:rPr>
                <w:rFonts w:hint="eastAsia" w:ascii="宋体" w:hAnsi="宋体"/>
                <w:color w:val="000000" w:themeColor="text1"/>
                <w:sz w:val="24"/>
                <w14:textFill>
                  <w14:solidFill>
                    <w14:schemeClr w14:val="tx1"/>
                  </w14:solidFill>
                </w14:textFill>
              </w:rPr>
              <w:t>上节课我们学习了课文的生字词，并且用思维导图梳理了作者行文的思路。请同学们朗读下面这些词语，试着用这些词语描绘一下海上日出的景象。</w:t>
            </w:r>
          </w:p>
          <w:p w14:paraId="181CA309">
            <w:pPr>
              <w:spacing w:line="360" w:lineRule="auto"/>
              <w:jc w:val="left"/>
              <w:rPr>
                <w:rFonts w:ascii="宋体" w:hAnsi="宋体"/>
                <w:color w:val="000000" w:themeColor="text1"/>
                <w:sz w:val="24"/>
                <w14:textFill>
                  <w14:solidFill>
                    <w14:schemeClr w14:val="tx1"/>
                  </w14:solidFill>
                </w14:textFill>
              </w:rPr>
            </w:pPr>
            <w:r>
              <w:drawing>
                <wp:inline distT="0" distB="0" distL="0" distR="0">
                  <wp:extent cx="5534025" cy="275590"/>
                  <wp:effectExtent l="0" t="0" r="9525" b="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4"/>
                          <pic:cNvPicPr>
                            <a:picLocks noChangeAspect="1"/>
                          </pic:cNvPicPr>
                        </pic:nvPicPr>
                        <pic:blipFill>
                          <a:blip r:embed="rId19"/>
                          <a:stretch>
                            <a:fillRect/>
                          </a:stretch>
                        </pic:blipFill>
                        <pic:spPr>
                          <a:xfrm>
                            <a:off x="0" y="0"/>
                            <a:ext cx="5534025" cy="275590"/>
                          </a:xfrm>
                          <a:prstGeom prst="rect">
                            <a:avLst/>
                          </a:prstGeom>
                        </pic:spPr>
                      </pic:pic>
                    </a:graphicData>
                  </a:graphic>
                </wp:inline>
              </w:drawing>
            </w:r>
          </w:p>
          <w:p w14:paraId="1DA74AF1">
            <w:pPr>
              <w:shd w:val="clear" w:color="auto" w:fill="E5F2F6"/>
              <w:spacing w:line="360" w:lineRule="auto"/>
              <w:jc w:val="left"/>
              <w:rPr>
                <w:rFonts w:ascii="宋体" w:hAnsi="宋体"/>
                <w:color w:val="000000" w:themeColor="text1"/>
                <w:sz w:val="24"/>
                <w14:textFill>
                  <w14:solidFill>
                    <w14:schemeClr w14:val="tx1"/>
                  </w14:solidFill>
                </w14:textFill>
              </w:rPr>
            </w:pPr>
            <w:r>
              <w:rPr>
                <w:rFonts w:hint="eastAsia" w:ascii="宋体" w:hAnsi="宋体"/>
                <w:color w:val="000000" w:themeColor="text1"/>
                <w:sz w:val="24"/>
                <w14:textFill>
                  <w14:solidFill>
                    <w14:schemeClr w14:val="tx1"/>
                  </w14:solidFill>
                </w14:textFill>
              </w:rPr>
              <w:t>重荷　努力　范围　扩大　一刹那间　重围　灿烂</w:t>
            </w:r>
          </w:p>
          <w:p w14:paraId="35F2BBA5">
            <w:pPr>
              <w:spacing w:line="360" w:lineRule="auto"/>
              <w:jc w:val="left"/>
              <w:rPr>
                <w:rFonts w:ascii="宋体" w:hAnsi="宋体"/>
                <w:color w:val="000000" w:themeColor="text1"/>
                <w:sz w:val="24"/>
                <w14:textFill>
                  <w14:solidFill>
                    <w14:schemeClr w14:val="tx1"/>
                  </w14:solidFill>
                </w14:textFill>
              </w:rPr>
            </w:pPr>
            <w:r>
              <w:rPr>
                <w:rFonts w:hint="eastAsia" w:ascii="宋体" w:hAnsi="宋体"/>
                <w:color w:val="000000" w:themeColor="text1"/>
                <w:sz w:val="24"/>
                <w14:textFill>
                  <w14:solidFill>
                    <w14:schemeClr w14:val="tx1"/>
                  </w14:solidFill>
                </w14:textFill>
              </w:rPr>
              <w:t>师</w:t>
            </w:r>
            <w:r>
              <w:rPr>
                <w:rFonts w:ascii="宋体" w:hAnsi="宋体"/>
                <w:color w:val="000000" w:themeColor="text1"/>
                <w:sz w:val="24"/>
                <w14:textFill>
                  <w14:solidFill>
                    <w14:schemeClr w14:val="tx1"/>
                  </w14:solidFill>
                </w14:textFill>
              </w:rPr>
              <w:t>：</w:t>
            </w:r>
            <w:r>
              <w:rPr>
                <w:rFonts w:hint="eastAsia" w:ascii="宋体" w:hAnsi="宋体"/>
                <w:color w:val="000000" w:themeColor="text1"/>
                <w:sz w:val="24"/>
                <w14:textFill>
                  <w14:solidFill>
                    <w14:schemeClr w14:val="tx1"/>
                  </w14:solidFill>
                </w14:textFill>
              </w:rPr>
              <w:t>谁来读一读这些词语？（指名读）</w:t>
            </w:r>
          </w:p>
          <w:p w14:paraId="3C157658">
            <w:pPr>
              <w:spacing w:line="360" w:lineRule="auto"/>
              <w:jc w:val="left"/>
              <w:rPr>
                <w:rFonts w:ascii="宋体" w:hAnsi="宋体"/>
                <w:color w:val="000000" w:themeColor="text1"/>
                <w:sz w:val="24"/>
                <w14:textFill>
                  <w14:solidFill>
                    <w14:schemeClr w14:val="tx1"/>
                  </w14:solidFill>
                </w14:textFill>
              </w:rPr>
            </w:pPr>
            <w:r>
              <w:rPr>
                <w:rFonts w:hint="eastAsia" w:ascii="宋体" w:hAnsi="宋体"/>
                <w:color w:val="000000" w:themeColor="text1"/>
                <w:sz w:val="24"/>
                <w14:textFill>
                  <w14:solidFill>
                    <w14:schemeClr w14:val="tx1"/>
                  </w14:solidFill>
                </w14:textFill>
              </w:rPr>
              <w:t>师</w:t>
            </w:r>
            <w:r>
              <w:rPr>
                <w:rFonts w:ascii="宋体" w:hAnsi="宋体"/>
                <w:color w:val="000000" w:themeColor="text1"/>
                <w:sz w:val="24"/>
                <w14:textFill>
                  <w14:solidFill>
                    <w14:schemeClr w14:val="tx1"/>
                  </w14:solidFill>
                </w14:textFill>
              </w:rPr>
              <w:t>：</w:t>
            </w:r>
            <w:r>
              <w:rPr>
                <w:rFonts w:hint="eastAsia" w:ascii="宋体" w:hAnsi="宋体"/>
                <w:color w:val="000000" w:themeColor="text1"/>
                <w:sz w:val="24"/>
                <w14:textFill>
                  <w14:solidFill>
                    <w14:schemeClr w14:val="tx1"/>
                  </w14:solidFill>
                </w14:textFill>
              </w:rPr>
              <w:t>你能用这些词语串成一句话来介绍海上日出的过程吗？</w:t>
            </w:r>
          </w:p>
          <w:p w14:paraId="1E69D9CC">
            <w:pPr>
              <w:spacing w:line="360" w:lineRule="auto"/>
              <w:jc w:val="left"/>
              <w:rPr>
                <w:rFonts w:ascii="宋体" w:hAnsi="宋体"/>
                <w:color w:val="000000" w:themeColor="text1"/>
                <w:sz w:val="24"/>
                <w14:textFill>
                  <w14:solidFill>
                    <w14:schemeClr w14:val="tx1"/>
                  </w14:solidFill>
                </w14:textFill>
              </w:rPr>
            </w:pPr>
            <w:r>
              <w:rPr>
                <w:rFonts w:hint="eastAsia" w:ascii="宋体" w:hAnsi="宋体"/>
                <w:color w:val="000000" w:themeColor="text1"/>
                <w:sz w:val="24"/>
                <w14:textFill>
                  <w14:solidFill>
                    <w14:schemeClr w14:val="tx1"/>
                  </w14:solidFill>
                </w14:textFill>
              </w:rPr>
              <w:t>生</w:t>
            </w:r>
            <w:r>
              <w:rPr>
                <w:rFonts w:ascii="宋体" w:hAnsi="宋体"/>
                <w:color w:val="000000" w:themeColor="text1"/>
                <w:sz w:val="24"/>
                <w14:textFill>
                  <w14:solidFill>
                    <w14:schemeClr w14:val="tx1"/>
                  </w14:solidFill>
                </w14:textFill>
              </w:rPr>
              <w:t>：</w:t>
            </w:r>
            <w:r>
              <w:rPr>
                <w:rFonts w:hint="eastAsia" w:ascii="宋体" w:hAnsi="宋体"/>
                <w:color w:val="000000" w:themeColor="text1"/>
                <w:sz w:val="24"/>
                <w14:textFill>
                  <w14:solidFill>
                    <w14:schemeClr w14:val="tx1"/>
                  </w14:solidFill>
                </w14:textFill>
              </w:rPr>
              <w:t>太阳好像负着重荷一样，努力往上爬，光照范围不断扩大，一刹那间，它冲破了重围，发出灿烂的光芒。</w:t>
            </w:r>
          </w:p>
          <w:p w14:paraId="5DD53A0E">
            <w:pPr>
              <w:spacing w:line="360" w:lineRule="auto"/>
              <w:jc w:val="left"/>
              <w:rPr>
                <w:rFonts w:ascii="宋体" w:hAnsi="宋体"/>
                <w:color w:val="000000" w:themeColor="text1"/>
                <w:sz w:val="24"/>
                <w14:textFill>
                  <w14:solidFill>
                    <w14:schemeClr w14:val="tx1"/>
                  </w14:solidFill>
                </w14:textFill>
              </w:rPr>
            </w:pPr>
            <w:r>
              <w:rPr>
                <w:rFonts w:hint="eastAsia" w:ascii="宋体" w:hAnsi="宋体"/>
                <w:color w:val="000000" w:themeColor="text1"/>
                <w:sz w:val="24"/>
                <w14:textFill>
                  <w14:solidFill>
                    <w14:schemeClr w14:val="tx1"/>
                  </w14:solidFill>
                </w14:textFill>
              </w:rPr>
              <w:t>师</w:t>
            </w:r>
            <w:r>
              <w:rPr>
                <w:rFonts w:ascii="宋体" w:hAnsi="宋体"/>
                <w:color w:val="000000" w:themeColor="text1"/>
                <w:sz w:val="24"/>
                <w14:textFill>
                  <w14:solidFill>
                    <w14:schemeClr w14:val="tx1"/>
                  </w14:solidFill>
                </w14:textFill>
              </w:rPr>
              <w:t>：</w:t>
            </w:r>
            <w:r>
              <w:rPr>
                <w:rFonts w:hint="eastAsia" w:ascii="宋体" w:hAnsi="宋体"/>
                <w:color w:val="000000" w:themeColor="text1"/>
                <w:sz w:val="24"/>
                <w14:textFill>
                  <w14:solidFill>
                    <w14:schemeClr w14:val="tx1"/>
                  </w14:solidFill>
                </w14:textFill>
              </w:rPr>
              <w:t>你真是一个善于表达的孩子。上节课，我们了解到作者巴金写了在晴朗天气和天边有云情况下的海上日出的不同景象。这节课，让我们跟随作家巴金继续去领略海上日出的壮观景象，进一步了解他是如何写海上日出的吧。（师板书课题）</w:t>
            </w:r>
          </w:p>
          <w:p w14:paraId="582107D9">
            <w:pPr>
              <w:spacing w:line="360" w:lineRule="auto"/>
              <w:jc w:val="center"/>
              <w:rPr>
                <w:rFonts w:ascii="宋体" w:hAnsi="宋体"/>
                <w:b/>
                <w:color w:val="000000" w:themeColor="text1"/>
                <w:sz w:val="28"/>
                <w14:textFill>
                  <w14:solidFill>
                    <w14:schemeClr w14:val="tx1"/>
                  </w14:solidFill>
                </w14:textFill>
              </w:rPr>
            </w:pPr>
            <w:r>
              <w:rPr>
                <w:rFonts w:hint="eastAsia" w:ascii="宋体" w:hAnsi="宋体"/>
                <w:b/>
                <w:color w:val="000000" w:themeColor="text1"/>
                <w:sz w:val="28"/>
                <w14:textFill>
                  <w14:solidFill>
                    <w14:schemeClr w14:val="tx1"/>
                  </w14:solidFill>
                </w14:textFill>
              </w:rPr>
              <w:t>板块二　晴天日出，品读写法</w:t>
            </w:r>
          </w:p>
          <w:p w14:paraId="0636E4BB">
            <w:pPr>
              <w:spacing w:line="360" w:lineRule="auto"/>
              <w:jc w:val="left"/>
              <w:rPr>
                <w:rFonts w:ascii="宋体" w:hAnsi="宋体"/>
                <w:color w:val="000000" w:themeColor="text1"/>
                <w:sz w:val="24"/>
                <w14:textFill>
                  <w14:solidFill>
                    <w14:schemeClr w14:val="tx1"/>
                  </w14:solidFill>
                </w14:textFill>
              </w:rPr>
            </w:pPr>
            <w:r>
              <w:rPr>
                <w:rFonts w:hint="eastAsia" w:ascii="宋体" w:hAnsi="宋体"/>
                <w:color w:val="000000" w:themeColor="text1"/>
                <w:sz w:val="24"/>
                <w14:textFill>
                  <w14:solidFill>
                    <w14:schemeClr w14:val="tx1"/>
                  </w14:solidFill>
                </w14:textFill>
              </w:rPr>
              <w:t>师</w:t>
            </w:r>
            <w:r>
              <w:rPr>
                <w:rFonts w:ascii="宋体" w:hAnsi="宋体"/>
                <w:color w:val="000000" w:themeColor="text1"/>
                <w:sz w:val="24"/>
                <w14:textFill>
                  <w14:solidFill>
                    <w14:schemeClr w14:val="tx1"/>
                  </w14:solidFill>
                </w14:textFill>
              </w:rPr>
              <w:t>：</w:t>
            </w:r>
            <w:r>
              <w:rPr>
                <w:rFonts w:hint="eastAsia" w:ascii="宋体" w:hAnsi="宋体"/>
                <w:color w:val="000000" w:themeColor="text1"/>
                <w:sz w:val="24"/>
                <w14:textFill>
                  <w14:solidFill>
                    <w14:schemeClr w14:val="tx1"/>
                  </w14:solidFill>
                </w14:textFill>
              </w:rPr>
              <w:t>请同学们默读课文的第2～3自然段，画出描写日出的精彩句子，说一说你的　 理由。（生边读边画线）</w:t>
            </w:r>
          </w:p>
          <w:p w14:paraId="02F185B2">
            <w:pPr>
              <w:spacing w:line="360" w:lineRule="auto"/>
              <w:jc w:val="left"/>
              <w:rPr>
                <w:rFonts w:ascii="宋体" w:hAnsi="宋体"/>
                <w:color w:val="000000" w:themeColor="text1"/>
                <w:sz w:val="24"/>
                <w14:textFill>
                  <w14:solidFill>
                    <w14:schemeClr w14:val="tx1"/>
                  </w14:solidFill>
                </w14:textFill>
              </w:rPr>
            </w:pPr>
            <w:r>
              <w:rPr>
                <w:rFonts w:hint="eastAsia" w:ascii="宋体" w:hAnsi="宋体"/>
                <w:color w:val="000000" w:themeColor="text1"/>
                <w:sz w:val="24"/>
                <w14:textFill>
                  <w14:solidFill>
                    <w14:schemeClr w14:val="tx1"/>
                  </w14:solidFill>
                </w14:textFill>
              </w:rPr>
              <w:t>师</w:t>
            </w:r>
            <w:r>
              <w:rPr>
                <w:rFonts w:ascii="宋体" w:hAnsi="宋体"/>
                <w:color w:val="000000" w:themeColor="text1"/>
                <w:sz w:val="24"/>
                <w14:textFill>
                  <w14:solidFill>
                    <w14:schemeClr w14:val="tx1"/>
                  </w14:solidFill>
                </w14:textFill>
              </w:rPr>
              <w:t>：</w:t>
            </w:r>
            <w:r>
              <w:rPr>
                <w:rFonts w:hint="eastAsia" w:ascii="宋体" w:hAnsi="宋体"/>
                <w:color w:val="000000" w:themeColor="text1"/>
                <w:sz w:val="24"/>
                <w14:textFill>
                  <w14:solidFill>
                    <w14:schemeClr w14:val="tx1"/>
                  </w14:solidFill>
                </w14:textFill>
              </w:rPr>
              <w:t>相信同学们都找到了自己喜欢的句子，谁能说一说自己找到了哪些句子，并说一说理由。</w:t>
            </w:r>
          </w:p>
          <w:p w14:paraId="06A2B424">
            <w:pPr>
              <w:spacing w:line="360" w:lineRule="auto"/>
              <w:jc w:val="left"/>
              <w:rPr>
                <w:rFonts w:ascii="宋体" w:hAnsi="宋体"/>
                <w:color w:val="000000" w:themeColor="text1"/>
                <w:sz w:val="24"/>
                <w14:textFill>
                  <w14:solidFill>
                    <w14:schemeClr w14:val="tx1"/>
                  </w14:solidFill>
                </w14:textFill>
              </w:rPr>
            </w:pPr>
            <w:r>
              <w:rPr>
                <w:rFonts w:hint="eastAsia" w:ascii="宋体" w:hAnsi="宋体"/>
                <w:color w:val="000000" w:themeColor="text1"/>
                <w:sz w:val="24"/>
                <w14:textFill>
                  <w14:solidFill>
                    <w14:schemeClr w14:val="tx1"/>
                  </w14:solidFill>
                </w14:textFill>
              </w:rPr>
              <w:t>生</w:t>
            </w:r>
            <w:r>
              <w:rPr>
                <w:rFonts w:ascii="宋体" w:hAnsi="宋体"/>
                <w:color w:val="000000" w:themeColor="text1"/>
                <w:sz w:val="24"/>
                <w14:textFill>
                  <w14:solidFill>
                    <w14:schemeClr w14:val="tx1"/>
                  </w14:solidFill>
                </w14:textFill>
              </w:rPr>
              <w:t>：</w:t>
            </w:r>
            <w:r>
              <w:rPr>
                <w:rFonts w:hint="eastAsia" w:ascii="宋体" w:hAnsi="宋体"/>
                <w:color w:val="000000" w:themeColor="text1"/>
                <w:sz w:val="24"/>
                <w14:textFill>
                  <w14:solidFill>
                    <w14:schemeClr w14:val="tx1"/>
                  </w14:solidFill>
                </w14:textFill>
              </w:rPr>
              <w:t>我找到的句子是：“天空还是一片浅蓝，颜色很浅。转眼间天边出现了一道红霞，慢慢地在扩大它的范围，加强它的亮光。”我从“一片浅蓝、一道红霞”感受到日出前天空颜色的变化很美。</w:t>
            </w:r>
          </w:p>
          <w:p w14:paraId="2AE57E95">
            <w:pPr>
              <w:spacing w:line="360" w:lineRule="auto"/>
              <w:jc w:val="left"/>
              <w:rPr>
                <w:rFonts w:ascii="宋体" w:hAnsi="宋体"/>
                <w:color w:val="000000" w:themeColor="text1"/>
                <w:sz w:val="24"/>
                <w14:textFill>
                  <w14:solidFill>
                    <w14:schemeClr w14:val="tx1"/>
                  </w14:solidFill>
                </w14:textFill>
              </w:rPr>
            </w:pPr>
            <w:r>
              <w:rPr>
                <w:rFonts w:hint="eastAsia" w:ascii="宋体" w:hAnsi="宋体"/>
                <w:color w:val="000000" w:themeColor="text1"/>
                <w:sz w:val="24"/>
                <w14:textFill>
                  <w14:solidFill>
                    <w14:schemeClr w14:val="tx1"/>
                  </w14:solidFill>
                </w14:textFill>
              </w:rPr>
              <w:t>师</w:t>
            </w:r>
            <w:r>
              <w:rPr>
                <w:rFonts w:ascii="宋体" w:hAnsi="宋体"/>
                <w:color w:val="000000" w:themeColor="text1"/>
                <w:sz w:val="24"/>
                <w14:textFill>
                  <w14:solidFill>
                    <w14:schemeClr w14:val="tx1"/>
                  </w14:solidFill>
                </w14:textFill>
              </w:rPr>
              <w:t>：</w:t>
            </w:r>
            <w:r>
              <w:rPr>
                <w:rFonts w:hint="eastAsia" w:ascii="宋体" w:hAnsi="宋体"/>
                <w:color w:val="000000" w:themeColor="text1"/>
                <w:sz w:val="24"/>
                <w14:textFill>
                  <w14:solidFill>
                    <w14:schemeClr w14:val="tx1"/>
                  </w14:solidFill>
                </w14:textFill>
              </w:rPr>
              <w:t>很好！你找到的是日出前天空的颜色变化之美。还有谁来说一说自己找到的句子？</w:t>
            </w:r>
          </w:p>
          <w:p w14:paraId="4135D8C3">
            <w:pPr>
              <w:spacing w:line="360" w:lineRule="auto"/>
              <w:jc w:val="left"/>
              <w:rPr>
                <w:rFonts w:ascii="宋体" w:hAnsi="宋体"/>
                <w:color w:val="000000" w:themeColor="text1"/>
                <w:sz w:val="24"/>
                <w14:textFill>
                  <w14:solidFill>
                    <w14:schemeClr w14:val="tx1"/>
                  </w14:solidFill>
                </w14:textFill>
              </w:rPr>
            </w:pPr>
            <w:r>
              <w:rPr>
                <w:rFonts w:hint="eastAsia" w:ascii="宋体" w:hAnsi="宋体"/>
                <w:color w:val="000000" w:themeColor="text1"/>
                <w:sz w:val="24"/>
                <w14:textFill>
                  <w14:solidFill>
                    <w14:schemeClr w14:val="tx1"/>
                  </w14:solidFill>
                </w14:textFill>
              </w:rPr>
              <w:t>生</w:t>
            </w:r>
            <w:r>
              <w:rPr>
                <w:rFonts w:ascii="宋体" w:hAnsi="宋体"/>
                <w:color w:val="000000" w:themeColor="text1"/>
                <w:sz w:val="24"/>
                <w14:textFill>
                  <w14:solidFill>
                    <w14:schemeClr w14:val="tx1"/>
                  </w14:solidFill>
                </w14:textFill>
              </w:rPr>
              <w:t>：</w:t>
            </w:r>
            <w:r>
              <w:rPr>
                <w:rFonts w:hint="eastAsia" w:ascii="宋体" w:hAnsi="宋体"/>
                <w:color w:val="000000" w:themeColor="text1"/>
                <w:sz w:val="24"/>
                <w14:textFill>
                  <w14:solidFill>
                    <w14:schemeClr w14:val="tx1"/>
                  </w14:solidFill>
                </w14:textFill>
              </w:rPr>
              <w:t>我找到的句子是：“果然，过了一会儿，在那个地方出现了太阳的小半边脸，红是真红，却没有亮光。”我从“小半边脸、红是真红、没有亮光”体会到太阳刚出来时，颜色很红但光焰柔和。</w:t>
            </w:r>
          </w:p>
          <w:p w14:paraId="49C975BC">
            <w:pPr>
              <w:spacing w:line="360" w:lineRule="auto"/>
              <w:jc w:val="left"/>
              <w:rPr>
                <w:rFonts w:ascii="宋体" w:hAnsi="宋体"/>
                <w:color w:val="000000" w:themeColor="text1"/>
                <w:sz w:val="24"/>
                <w14:textFill>
                  <w14:solidFill>
                    <w14:schemeClr w14:val="tx1"/>
                  </w14:solidFill>
                </w14:textFill>
              </w:rPr>
            </w:pPr>
            <w:r>
              <w:rPr>
                <w:rFonts w:hint="eastAsia" w:ascii="宋体" w:hAnsi="宋体"/>
                <w:color w:val="000000" w:themeColor="text1"/>
                <w:sz w:val="24"/>
                <w14:textFill>
                  <w14:solidFill>
                    <w14:schemeClr w14:val="tx1"/>
                  </w14:solidFill>
                </w14:textFill>
              </w:rPr>
              <w:t>师</w:t>
            </w:r>
            <w:r>
              <w:rPr>
                <w:rFonts w:ascii="宋体" w:hAnsi="宋体"/>
                <w:color w:val="000000" w:themeColor="text1"/>
                <w:sz w:val="24"/>
                <w14:textFill>
                  <w14:solidFill>
                    <w14:schemeClr w14:val="tx1"/>
                  </w14:solidFill>
                </w14:textFill>
              </w:rPr>
              <w:t>：</w:t>
            </w:r>
            <w:r>
              <w:rPr>
                <w:rFonts w:hint="eastAsia" w:ascii="宋体" w:hAnsi="宋体"/>
                <w:color w:val="000000" w:themeColor="text1"/>
                <w:sz w:val="24"/>
                <w14:textFill>
                  <w14:solidFill>
                    <w14:schemeClr w14:val="tx1"/>
                  </w14:solidFill>
                </w14:textFill>
              </w:rPr>
              <w:t>哦，你找到的是太阳已经露出小半边脸的景象了！这时日出景象的特点是太阳很红但是没有什么亮光。还有谁来分享自己找到的句子？</w:t>
            </w:r>
          </w:p>
          <w:p w14:paraId="50B69AFE">
            <w:pPr>
              <w:spacing w:line="360" w:lineRule="auto"/>
              <w:jc w:val="left"/>
              <w:rPr>
                <w:rFonts w:ascii="宋体" w:hAnsi="宋体"/>
                <w:color w:val="000000" w:themeColor="text1"/>
                <w:sz w:val="24"/>
                <w14:textFill>
                  <w14:solidFill>
                    <w14:schemeClr w14:val="tx1"/>
                  </w14:solidFill>
                </w14:textFill>
              </w:rPr>
            </w:pPr>
            <w:r>
              <w:rPr>
                <w:rFonts w:hint="eastAsia" w:ascii="宋体" w:hAnsi="宋体"/>
                <w:color w:val="000000" w:themeColor="text1"/>
                <w:sz w:val="24"/>
                <w14:textFill>
                  <w14:solidFill>
                    <w14:schemeClr w14:val="tx1"/>
                  </w14:solidFill>
                </w14:textFill>
              </w:rPr>
              <w:t>生</w:t>
            </w:r>
            <w:r>
              <w:rPr>
                <w:rFonts w:ascii="宋体" w:hAnsi="宋体"/>
                <w:color w:val="000000" w:themeColor="text1"/>
                <w:sz w:val="24"/>
                <w14:textFill>
                  <w14:solidFill>
                    <w14:schemeClr w14:val="tx1"/>
                  </w14:solidFill>
                </w14:textFill>
              </w:rPr>
              <w:t>：</w:t>
            </w:r>
            <w:r>
              <w:rPr>
                <w:rFonts w:hint="eastAsia" w:ascii="宋体" w:hAnsi="宋体"/>
                <w:color w:val="000000" w:themeColor="text1"/>
                <w:sz w:val="24"/>
                <w14:textFill>
                  <w14:solidFill>
                    <w14:schemeClr w14:val="tx1"/>
                  </w14:solidFill>
                </w14:textFill>
              </w:rPr>
              <w:t>我找到的句子是：“太阳好像负着重荷似的一步一步，慢慢地努力上升，到了最后，终于冲破了云霞，完全跳出了海面，颜色红得非常可爱。”我从“负着重荷、一步一步、慢慢地”体会到太阳在上升过程中的艰难与缓慢。</w:t>
            </w:r>
          </w:p>
          <w:p w14:paraId="0864D91E">
            <w:pPr>
              <w:spacing w:line="360" w:lineRule="auto"/>
              <w:jc w:val="left"/>
              <w:rPr>
                <w:rFonts w:ascii="宋体" w:hAnsi="宋体"/>
                <w:color w:val="000000" w:themeColor="text1"/>
                <w:sz w:val="24"/>
                <w14:textFill>
                  <w14:solidFill>
                    <w14:schemeClr w14:val="tx1"/>
                  </w14:solidFill>
                </w14:textFill>
              </w:rPr>
            </w:pPr>
            <w:r>
              <w:rPr>
                <w:rFonts w:hint="eastAsia" w:ascii="宋体" w:hAnsi="宋体"/>
                <w:color w:val="000000" w:themeColor="text1"/>
                <w:sz w:val="24"/>
                <w14:textFill>
                  <w14:solidFill>
                    <w14:schemeClr w14:val="tx1"/>
                  </w14:solidFill>
                </w14:textFill>
              </w:rPr>
              <w:t>师</w:t>
            </w:r>
            <w:r>
              <w:rPr>
                <w:rFonts w:ascii="宋体" w:hAnsi="宋体"/>
                <w:color w:val="000000" w:themeColor="text1"/>
                <w:sz w:val="24"/>
                <w14:textFill>
                  <w14:solidFill>
                    <w14:schemeClr w14:val="tx1"/>
                  </w14:solidFill>
                </w14:textFill>
              </w:rPr>
              <w:t>：</w:t>
            </w:r>
            <w:r>
              <w:rPr>
                <w:rFonts w:hint="eastAsia" w:ascii="宋体" w:hAnsi="宋体"/>
                <w:color w:val="000000" w:themeColor="text1"/>
                <w:sz w:val="24"/>
                <w14:textFill>
                  <w14:solidFill>
                    <w14:schemeClr w14:val="tx1"/>
                  </w14:solidFill>
                </w14:textFill>
              </w:rPr>
              <w:t>太阳努力上升，最终怎么样了？它的颜色是什么样的？</w:t>
            </w:r>
          </w:p>
          <w:p w14:paraId="1FEA1B62">
            <w:pPr>
              <w:spacing w:line="360" w:lineRule="auto"/>
              <w:jc w:val="left"/>
              <w:rPr>
                <w:rFonts w:ascii="宋体" w:hAnsi="宋体"/>
                <w:color w:val="000000" w:themeColor="text1"/>
                <w:sz w:val="24"/>
                <w14:textFill>
                  <w14:solidFill>
                    <w14:schemeClr w14:val="tx1"/>
                  </w14:solidFill>
                </w14:textFill>
              </w:rPr>
            </w:pPr>
            <w:r>
              <w:rPr>
                <w:rFonts w:hint="eastAsia" w:ascii="宋体" w:hAnsi="宋体"/>
                <w:color w:val="000000" w:themeColor="text1"/>
                <w:sz w:val="24"/>
                <w14:textFill>
                  <w14:solidFill>
                    <w14:schemeClr w14:val="tx1"/>
                  </w14:solidFill>
                </w14:textFill>
              </w:rPr>
              <w:t>生</w:t>
            </w:r>
            <w:r>
              <w:rPr>
                <w:rFonts w:ascii="宋体" w:hAnsi="宋体"/>
                <w:color w:val="000000" w:themeColor="text1"/>
                <w:sz w:val="24"/>
                <w14:textFill>
                  <w14:solidFill>
                    <w14:schemeClr w14:val="tx1"/>
                  </w14:solidFill>
                </w14:textFill>
              </w:rPr>
              <w:t>：</w:t>
            </w:r>
            <w:r>
              <w:rPr>
                <w:rFonts w:hint="eastAsia" w:ascii="宋体" w:hAnsi="宋体"/>
                <w:color w:val="000000" w:themeColor="text1"/>
                <w:sz w:val="24"/>
                <w14:textFill>
                  <w14:solidFill>
                    <w14:schemeClr w14:val="tx1"/>
                  </w14:solidFill>
                </w14:textFill>
              </w:rPr>
              <w:t>太阳最终冲破了云霞，完全跳出了海面，颜色红得非常可爱。</w:t>
            </w:r>
          </w:p>
          <w:p w14:paraId="73293D04">
            <w:pPr>
              <w:spacing w:line="360" w:lineRule="auto"/>
              <w:jc w:val="left"/>
              <w:rPr>
                <w:rFonts w:ascii="宋体" w:hAnsi="宋体"/>
                <w:color w:val="000000" w:themeColor="text1"/>
                <w:sz w:val="24"/>
                <w14:textFill>
                  <w14:solidFill>
                    <w14:schemeClr w14:val="tx1"/>
                  </w14:solidFill>
                </w14:textFill>
              </w:rPr>
            </w:pPr>
            <w:r>
              <w:rPr>
                <w:rFonts w:hint="eastAsia" w:ascii="宋体" w:hAnsi="宋体"/>
                <w:color w:val="000000" w:themeColor="text1"/>
                <w:sz w:val="24"/>
                <w14:textFill>
                  <w14:solidFill>
                    <w14:schemeClr w14:val="tx1"/>
                  </w14:solidFill>
                </w14:textFill>
              </w:rPr>
              <w:t>师</w:t>
            </w:r>
            <w:r>
              <w:rPr>
                <w:rFonts w:ascii="宋体" w:hAnsi="宋体"/>
                <w:color w:val="000000" w:themeColor="text1"/>
                <w:sz w:val="24"/>
                <w14:textFill>
                  <w14:solidFill>
                    <w14:schemeClr w14:val="tx1"/>
                  </w14:solidFill>
                </w14:textFill>
              </w:rPr>
              <w:t>：</w:t>
            </w:r>
            <w:r>
              <w:rPr>
                <w:rFonts w:hint="eastAsia" w:ascii="宋体" w:hAnsi="宋体"/>
                <w:color w:val="000000" w:themeColor="text1"/>
                <w:sz w:val="24"/>
                <w14:textFill>
                  <w14:solidFill>
                    <w14:schemeClr w14:val="tx1"/>
                  </w14:solidFill>
                </w14:textFill>
              </w:rPr>
              <w:t>很好！作者用“可爱”来形容红红的太阳，可见其对日出的喜爱之情。这位同学找的这句话中“努力上升、冲破了云霞、跳出了海面”都非常具有画面感。哪位同学能试着演一演太阳从露出小半边脸到完全跳出海面的动态过程？假设讲台就是海平面，讲台上的书就是云霞，请一个同学到讲台后面表演，其他同学看他表演得像不像。（指名表演）</w:t>
            </w:r>
          </w:p>
          <w:p w14:paraId="1016A80F">
            <w:pPr>
              <w:spacing w:line="360" w:lineRule="auto"/>
              <w:jc w:val="left"/>
              <w:rPr>
                <w:rFonts w:ascii="宋体" w:hAnsi="宋体"/>
                <w:color w:val="000000" w:themeColor="text1"/>
                <w:sz w:val="24"/>
                <w14:textFill>
                  <w14:solidFill>
                    <w14:schemeClr w14:val="tx1"/>
                  </w14:solidFill>
                </w14:textFill>
              </w:rPr>
            </w:pPr>
            <w:r>
              <w:rPr>
                <w:rFonts w:hint="eastAsia" w:ascii="宋体" w:hAnsi="宋体"/>
                <w:color w:val="000000" w:themeColor="text1"/>
                <w:sz w:val="24"/>
                <w14:textFill>
                  <w14:solidFill>
                    <w14:schemeClr w14:val="tx1"/>
                  </w14:solidFill>
                </w14:textFill>
              </w:rPr>
              <w:t>师</w:t>
            </w:r>
            <w:r>
              <w:rPr>
                <w:rFonts w:ascii="宋体" w:hAnsi="宋体"/>
                <w:color w:val="000000" w:themeColor="text1"/>
                <w:sz w:val="24"/>
                <w14:textFill>
                  <w14:solidFill>
                    <w14:schemeClr w14:val="tx1"/>
                  </w14:solidFill>
                </w14:textFill>
              </w:rPr>
              <w:t>：</w:t>
            </w:r>
            <w:r>
              <w:rPr>
                <w:rFonts w:hint="eastAsia" w:ascii="宋体" w:hAnsi="宋体"/>
                <w:color w:val="000000" w:themeColor="text1"/>
                <w:sz w:val="24"/>
                <w14:textFill>
                  <w14:solidFill>
                    <w14:schemeClr w14:val="tx1"/>
                  </w14:solidFill>
                </w14:textFill>
              </w:rPr>
              <w:t>大家说他表演得好不好？</w:t>
            </w:r>
          </w:p>
          <w:p w14:paraId="503A069D">
            <w:pPr>
              <w:spacing w:line="360" w:lineRule="auto"/>
              <w:jc w:val="left"/>
              <w:rPr>
                <w:rFonts w:ascii="宋体" w:hAnsi="宋体"/>
                <w:color w:val="000000" w:themeColor="text1"/>
                <w:sz w:val="24"/>
                <w14:textFill>
                  <w14:solidFill>
                    <w14:schemeClr w14:val="tx1"/>
                  </w14:solidFill>
                </w14:textFill>
              </w:rPr>
            </w:pPr>
            <w:r>
              <w:rPr>
                <w:rFonts w:hint="eastAsia" w:ascii="宋体" w:hAnsi="宋体"/>
                <w:color w:val="000000" w:themeColor="text1"/>
                <w:sz w:val="24"/>
                <w14:textFill>
                  <w14:solidFill>
                    <w14:schemeClr w14:val="tx1"/>
                  </w14:solidFill>
                </w14:textFill>
              </w:rPr>
              <w:t>生</w:t>
            </w:r>
            <w:r>
              <w:rPr>
                <w:rFonts w:ascii="宋体" w:hAnsi="宋体"/>
                <w:color w:val="000000" w:themeColor="text1"/>
                <w:sz w:val="24"/>
                <w14:textFill>
                  <w14:solidFill>
                    <w14:schemeClr w14:val="tx1"/>
                  </w14:solidFill>
                </w14:textFill>
              </w:rPr>
              <w:t>：</w:t>
            </w:r>
            <w:r>
              <w:rPr>
                <w:rFonts w:hint="eastAsia" w:ascii="宋体" w:hAnsi="宋体"/>
                <w:color w:val="000000" w:themeColor="text1"/>
                <w:sz w:val="24"/>
                <w14:textFill>
                  <w14:solidFill>
                    <w14:schemeClr w14:val="tx1"/>
                  </w14:solidFill>
                </w14:textFill>
              </w:rPr>
              <w:t>我觉得表演的前半段要假装背着沉重的东西慢慢地往上走，才能体现句子中“太阳好像负着重荷似的一步一步，慢慢地努力上升”，最后应该有个跳的动作突显太阳“终于冲破了云霞，完全跳出了海面”。</w:t>
            </w:r>
          </w:p>
          <w:p w14:paraId="5D1C9398">
            <w:pPr>
              <w:spacing w:line="360" w:lineRule="auto"/>
              <w:jc w:val="left"/>
              <w:rPr>
                <w:rFonts w:ascii="宋体" w:hAnsi="宋体"/>
                <w:color w:val="000000" w:themeColor="text1"/>
                <w:sz w:val="24"/>
                <w14:textFill>
                  <w14:solidFill>
                    <w14:schemeClr w14:val="tx1"/>
                  </w14:solidFill>
                </w14:textFill>
              </w:rPr>
            </w:pPr>
            <w:r>
              <w:rPr>
                <w:rFonts w:hint="eastAsia" w:ascii="宋体" w:hAnsi="宋体"/>
                <w:color w:val="000000" w:themeColor="text1"/>
                <w:sz w:val="24"/>
                <w14:textFill>
                  <w14:solidFill>
                    <w14:schemeClr w14:val="tx1"/>
                  </w14:solidFill>
                </w14:textFill>
              </w:rPr>
              <w:t>师</w:t>
            </w:r>
            <w:r>
              <w:rPr>
                <w:rFonts w:ascii="宋体" w:hAnsi="宋体"/>
                <w:color w:val="000000" w:themeColor="text1"/>
                <w:sz w:val="24"/>
                <w14:textFill>
                  <w14:solidFill>
                    <w14:schemeClr w14:val="tx1"/>
                  </w14:solidFill>
                </w14:textFill>
              </w:rPr>
              <w:t>：</w:t>
            </w:r>
            <w:r>
              <w:rPr>
                <w:rFonts w:hint="eastAsia" w:ascii="宋体" w:hAnsi="宋体"/>
                <w:color w:val="000000" w:themeColor="text1"/>
                <w:sz w:val="24"/>
                <w14:textFill>
                  <w14:solidFill>
                    <w14:schemeClr w14:val="tx1"/>
                  </w14:solidFill>
                </w14:textFill>
              </w:rPr>
              <w:t>你说得很好，你能给大家表演一下吗？（生表演）</w:t>
            </w:r>
          </w:p>
          <w:p w14:paraId="2C5710E7">
            <w:pPr>
              <w:spacing w:line="360" w:lineRule="auto"/>
              <w:jc w:val="left"/>
              <w:rPr>
                <w:rFonts w:ascii="宋体" w:hAnsi="宋体"/>
                <w:color w:val="000000" w:themeColor="text1"/>
                <w:sz w:val="24"/>
                <w14:textFill>
                  <w14:solidFill>
                    <w14:schemeClr w14:val="tx1"/>
                  </w14:solidFill>
                </w14:textFill>
              </w:rPr>
            </w:pPr>
            <w:r>
              <w:rPr>
                <w:rFonts w:hint="eastAsia" w:ascii="宋体" w:hAnsi="宋体"/>
                <w:color w:val="000000" w:themeColor="text1"/>
                <w:sz w:val="24"/>
                <w14:textFill>
                  <w14:solidFill>
                    <w14:schemeClr w14:val="tx1"/>
                  </w14:solidFill>
                </w14:textFill>
              </w:rPr>
              <w:t>师</w:t>
            </w:r>
            <w:r>
              <w:rPr>
                <w:rFonts w:ascii="宋体" w:hAnsi="宋体"/>
                <w:color w:val="000000" w:themeColor="text1"/>
                <w:sz w:val="24"/>
                <w14:textFill>
                  <w14:solidFill>
                    <w14:schemeClr w14:val="tx1"/>
                  </w14:solidFill>
                </w14:textFill>
              </w:rPr>
              <w:t>：</w:t>
            </w:r>
            <w:r>
              <w:rPr>
                <w:rFonts w:hint="eastAsia" w:ascii="宋体" w:hAnsi="宋体"/>
                <w:color w:val="000000" w:themeColor="text1"/>
                <w:sz w:val="24"/>
                <w14:textFill>
                  <w14:solidFill>
                    <w14:schemeClr w14:val="tx1"/>
                  </w14:solidFill>
                </w14:textFill>
              </w:rPr>
              <w:t>你表演得真好，请同学们把掌声送给他。（生鼓掌）大家发现没有，这句话中作者描写日出时的太阳，就像什么一样显得鲜活又生动？</w:t>
            </w:r>
          </w:p>
          <w:p w14:paraId="233029DD">
            <w:pPr>
              <w:spacing w:line="360" w:lineRule="auto"/>
              <w:jc w:val="left"/>
              <w:rPr>
                <w:rFonts w:ascii="宋体" w:hAnsi="宋体"/>
                <w:color w:val="000000" w:themeColor="text1"/>
                <w:sz w:val="24"/>
                <w14:textFill>
                  <w14:solidFill>
                    <w14:schemeClr w14:val="tx1"/>
                  </w14:solidFill>
                </w14:textFill>
              </w:rPr>
            </w:pPr>
            <w:r>
              <w:rPr>
                <w:rFonts w:hint="eastAsia" w:ascii="宋体" w:hAnsi="宋体"/>
                <w:color w:val="000000" w:themeColor="text1"/>
                <w:sz w:val="24"/>
                <w14:textFill>
                  <w14:solidFill>
                    <w14:schemeClr w14:val="tx1"/>
                  </w14:solidFill>
                </w14:textFill>
              </w:rPr>
              <w:t>生</w:t>
            </w:r>
            <w:r>
              <w:rPr>
                <w:rFonts w:ascii="宋体" w:hAnsi="宋体"/>
                <w:color w:val="000000" w:themeColor="text1"/>
                <w:sz w:val="24"/>
                <w14:textFill>
                  <w14:solidFill>
                    <w14:schemeClr w14:val="tx1"/>
                  </w14:solidFill>
                </w14:textFill>
              </w:rPr>
              <w:t>：</w:t>
            </w:r>
            <w:r>
              <w:rPr>
                <w:rFonts w:hint="eastAsia" w:ascii="宋体" w:hAnsi="宋体"/>
                <w:color w:val="000000" w:themeColor="text1"/>
                <w:sz w:val="24"/>
                <w14:textFill>
                  <w14:solidFill>
                    <w14:schemeClr w14:val="tx1"/>
                  </w14:solidFill>
                </w14:textFill>
              </w:rPr>
              <w:t>像人一样！这个句子运用了拟人的修辞手法，把太阳升起来的过程写得生动又具体。</w:t>
            </w:r>
          </w:p>
          <w:p w14:paraId="09C2C2C1">
            <w:pPr>
              <w:spacing w:line="360" w:lineRule="auto"/>
              <w:jc w:val="left"/>
              <w:rPr>
                <w:rFonts w:ascii="宋体" w:hAnsi="宋体"/>
                <w:color w:val="000000" w:themeColor="text1"/>
                <w:sz w:val="24"/>
                <w14:textFill>
                  <w14:solidFill>
                    <w14:schemeClr w14:val="tx1"/>
                  </w14:solidFill>
                </w14:textFill>
              </w:rPr>
            </w:pPr>
            <w:r>
              <w:rPr>
                <w:rFonts w:hint="eastAsia" w:ascii="宋体" w:hAnsi="宋体"/>
                <w:color w:val="000000" w:themeColor="text1"/>
                <w:sz w:val="24"/>
                <w14:textFill>
                  <w14:solidFill>
                    <w14:schemeClr w14:val="tx1"/>
                  </w14:solidFill>
                </w14:textFill>
              </w:rPr>
              <w:t>师</w:t>
            </w:r>
            <w:r>
              <w:rPr>
                <w:rFonts w:ascii="宋体" w:hAnsi="宋体"/>
                <w:color w:val="000000" w:themeColor="text1"/>
                <w:sz w:val="24"/>
                <w14:textFill>
                  <w14:solidFill>
                    <w14:schemeClr w14:val="tx1"/>
                  </w14:solidFill>
                </w14:textFill>
              </w:rPr>
              <w:t>：</w:t>
            </w:r>
            <w:r>
              <w:rPr>
                <w:rFonts w:hint="eastAsia" w:ascii="宋体" w:hAnsi="宋体"/>
                <w:color w:val="000000" w:themeColor="text1"/>
                <w:sz w:val="24"/>
                <w14:textFill>
                  <w14:solidFill>
                    <w14:schemeClr w14:val="tx1"/>
                  </w14:solidFill>
                </w14:textFill>
              </w:rPr>
              <w:t>你是从文中哪里看出来的？</w:t>
            </w:r>
          </w:p>
          <w:p w14:paraId="0FB613D3">
            <w:pPr>
              <w:spacing w:line="360" w:lineRule="auto"/>
              <w:jc w:val="left"/>
              <w:rPr>
                <w:rFonts w:ascii="宋体" w:hAnsi="宋体"/>
                <w:color w:val="000000" w:themeColor="text1"/>
                <w:sz w:val="24"/>
                <w14:textFill>
                  <w14:solidFill>
                    <w14:schemeClr w14:val="tx1"/>
                  </w14:solidFill>
                </w14:textFill>
              </w:rPr>
            </w:pPr>
            <w:r>
              <w:rPr>
                <w:rFonts w:hint="eastAsia" w:ascii="宋体" w:hAnsi="宋体"/>
                <w:color w:val="000000" w:themeColor="text1"/>
                <w:sz w:val="24"/>
                <w14:textFill>
                  <w14:solidFill>
                    <w14:schemeClr w14:val="tx1"/>
                  </w14:solidFill>
                </w14:textFill>
              </w:rPr>
              <w:t>生</w:t>
            </w:r>
            <w:r>
              <w:rPr>
                <w:rFonts w:ascii="宋体" w:hAnsi="宋体"/>
                <w:color w:val="000000" w:themeColor="text1"/>
                <w:sz w:val="24"/>
                <w14:textFill>
                  <w14:solidFill>
                    <w14:schemeClr w14:val="tx1"/>
                  </w14:solidFill>
                </w14:textFill>
              </w:rPr>
              <w:t>：</w:t>
            </w:r>
            <w:r>
              <w:rPr>
                <w:rFonts w:hint="eastAsia" w:ascii="宋体" w:hAnsi="宋体"/>
                <w:color w:val="000000" w:themeColor="text1"/>
                <w:sz w:val="24"/>
                <w14:textFill>
                  <w14:solidFill>
                    <w14:schemeClr w14:val="tx1"/>
                  </w14:solidFill>
                </w14:textFill>
              </w:rPr>
              <w:t>“负着重荷”“努力上升”“冲破”“跳出”这些都是写人的动作的词语。</w:t>
            </w:r>
          </w:p>
          <w:p w14:paraId="5723317C">
            <w:pPr>
              <w:spacing w:line="360" w:lineRule="auto"/>
              <w:jc w:val="left"/>
              <w:rPr>
                <w:rFonts w:ascii="宋体" w:hAnsi="宋体"/>
                <w:color w:val="000000" w:themeColor="text1"/>
                <w:sz w:val="24"/>
                <w14:textFill>
                  <w14:solidFill>
                    <w14:schemeClr w14:val="tx1"/>
                  </w14:solidFill>
                </w14:textFill>
              </w:rPr>
            </w:pPr>
            <w:r>
              <w:rPr>
                <w:rFonts w:hint="eastAsia" w:ascii="宋体" w:hAnsi="宋体"/>
                <w:color w:val="000000" w:themeColor="text1"/>
                <w:sz w:val="24"/>
                <w14:textFill>
                  <w14:solidFill>
                    <w14:schemeClr w14:val="tx1"/>
                  </w14:solidFill>
                </w14:textFill>
              </w:rPr>
              <w:t>师</w:t>
            </w:r>
            <w:r>
              <w:rPr>
                <w:rFonts w:ascii="宋体" w:hAnsi="宋体"/>
                <w:color w:val="000000" w:themeColor="text1"/>
                <w:sz w:val="24"/>
                <w14:textFill>
                  <w14:solidFill>
                    <w14:schemeClr w14:val="tx1"/>
                  </w14:solidFill>
                </w14:textFill>
              </w:rPr>
              <w:t>：</w:t>
            </w:r>
            <w:r>
              <w:rPr>
                <w:rFonts w:hint="eastAsia" w:ascii="宋体" w:hAnsi="宋体"/>
                <w:color w:val="000000" w:themeColor="text1"/>
                <w:sz w:val="24"/>
                <w14:textFill>
                  <w14:solidFill>
                    <w14:schemeClr w14:val="tx1"/>
                  </w14:solidFill>
                </w14:textFill>
              </w:rPr>
              <w:t>说得很好。请大家齐读这句话，读出太阳努力上升，冲破云霞，最终跳出海面的壮观景象。（生齐读）</w:t>
            </w:r>
          </w:p>
          <w:p w14:paraId="7C2E45D9">
            <w:pPr>
              <w:spacing w:line="360" w:lineRule="auto"/>
              <w:jc w:val="left"/>
              <w:rPr>
                <w:rFonts w:ascii="宋体" w:hAnsi="宋体"/>
                <w:color w:val="000000" w:themeColor="text1"/>
                <w:sz w:val="24"/>
                <w14:textFill>
                  <w14:solidFill>
                    <w14:schemeClr w14:val="tx1"/>
                  </w14:solidFill>
                </w14:textFill>
              </w:rPr>
            </w:pPr>
            <w:r>
              <w:rPr>
                <w:rFonts w:hint="eastAsia" w:ascii="宋体" w:hAnsi="宋体"/>
                <w:color w:val="000000" w:themeColor="text1"/>
                <w:sz w:val="24"/>
                <w14:textFill>
                  <w14:solidFill>
                    <w14:schemeClr w14:val="tx1"/>
                  </w14:solidFill>
                </w14:textFill>
              </w:rPr>
              <w:t>师</w:t>
            </w:r>
            <w:r>
              <w:rPr>
                <w:rFonts w:ascii="宋体" w:hAnsi="宋体"/>
                <w:color w:val="000000" w:themeColor="text1"/>
                <w:sz w:val="24"/>
                <w14:textFill>
                  <w14:solidFill>
                    <w14:schemeClr w14:val="tx1"/>
                  </w14:solidFill>
                </w14:textFill>
              </w:rPr>
              <w:t>：</w:t>
            </w:r>
            <w:r>
              <w:rPr>
                <w:rFonts w:hint="eastAsia" w:ascii="宋体" w:hAnsi="宋体"/>
                <w:color w:val="000000" w:themeColor="text1"/>
                <w:sz w:val="24"/>
                <w14:textFill>
                  <w14:solidFill>
                    <w14:schemeClr w14:val="tx1"/>
                  </w14:solidFill>
                </w14:textFill>
              </w:rPr>
              <w:t>还有同学分享吗？</w:t>
            </w:r>
          </w:p>
          <w:p w14:paraId="163A93F0">
            <w:pPr>
              <w:spacing w:line="360" w:lineRule="auto"/>
              <w:jc w:val="left"/>
              <w:rPr>
                <w:rFonts w:ascii="宋体" w:hAnsi="宋体"/>
                <w:color w:val="000000" w:themeColor="text1"/>
                <w:sz w:val="24"/>
                <w14:textFill>
                  <w14:solidFill>
                    <w14:schemeClr w14:val="tx1"/>
                  </w14:solidFill>
                </w14:textFill>
              </w:rPr>
            </w:pPr>
            <w:r>
              <w:rPr>
                <w:rFonts w:hint="eastAsia" w:ascii="宋体" w:hAnsi="宋体"/>
                <w:color w:val="000000" w:themeColor="text1"/>
                <w:sz w:val="24"/>
                <w14:textFill>
                  <w14:solidFill>
                    <w14:schemeClr w14:val="tx1"/>
                  </w14:solidFill>
                </w14:textFill>
              </w:rPr>
              <w:t>生</w:t>
            </w:r>
            <w:r>
              <w:rPr>
                <w:rFonts w:ascii="宋体" w:hAnsi="宋体"/>
                <w:color w:val="000000" w:themeColor="text1"/>
                <w:sz w:val="24"/>
                <w14:textFill>
                  <w14:solidFill>
                    <w14:schemeClr w14:val="tx1"/>
                  </w14:solidFill>
                </w14:textFill>
              </w:rPr>
              <w:t>：</w:t>
            </w:r>
            <w:r>
              <w:rPr>
                <w:rFonts w:hint="eastAsia" w:ascii="宋体" w:hAnsi="宋体"/>
                <w:color w:val="000000" w:themeColor="text1"/>
                <w:sz w:val="24"/>
                <w14:textFill>
                  <w14:solidFill>
                    <w14:schemeClr w14:val="tx1"/>
                  </w14:solidFill>
                </w14:textFill>
              </w:rPr>
              <w:t>我找到的句子是：“一刹那间，这个深红的圆东西，忽然发出了夺目的亮光，射得人眼睛发痛，它旁边的云片也突然有了光彩。”我从“一刹那间”这个词感受到太阳突然发出耀眼亮光的神奇景象。</w:t>
            </w:r>
          </w:p>
          <w:p w14:paraId="604A2CA3">
            <w:pPr>
              <w:spacing w:line="360" w:lineRule="auto"/>
              <w:jc w:val="left"/>
              <w:rPr>
                <w:rFonts w:ascii="宋体" w:hAnsi="宋体"/>
                <w:color w:val="000000" w:themeColor="text1"/>
                <w:sz w:val="24"/>
                <w14:textFill>
                  <w14:solidFill>
                    <w14:schemeClr w14:val="tx1"/>
                  </w14:solidFill>
                </w14:textFill>
              </w:rPr>
            </w:pPr>
            <w:r>
              <w:rPr>
                <w:rFonts w:hint="eastAsia" w:ascii="宋体" w:hAnsi="宋体"/>
                <w:color w:val="000000" w:themeColor="text1"/>
                <w:sz w:val="24"/>
                <w14:textFill>
                  <w14:solidFill>
                    <w14:schemeClr w14:val="tx1"/>
                  </w14:solidFill>
                </w14:textFill>
              </w:rPr>
              <w:t>师</w:t>
            </w:r>
            <w:r>
              <w:rPr>
                <w:rFonts w:ascii="宋体" w:hAnsi="宋体"/>
                <w:color w:val="000000" w:themeColor="text1"/>
                <w:sz w:val="24"/>
                <w14:textFill>
                  <w14:solidFill>
                    <w14:schemeClr w14:val="tx1"/>
                  </w14:solidFill>
                </w14:textFill>
              </w:rPr>
              <w:t>：</w:t>
            </w:r>
            <w:r>
              <w:rPr>
                <w:rFonts w:hint="eastAsia" w:ascii="宋体" w:hAnsi="宋体"/>
                <w:color w:val="000000" w:themeColor="text1"/>
                <w:sz w:val="24"/>
                <w14:textFill>
                  <w14:solidFill>
                    <w14:schemeClr w14:val="tx1"/>
                  </w14:solidFill>
                </w14:textFill>
              </w:rPr>
              <w:t>很好。“一刹那间”说明时间很短。请同学们一起来看一看阳光一瞬间变强烈的视频，说说你们感悟到什么。（课件播放阳光变强烈的视频）</w:t>
            </w:r>
          </w:p>
          <w:p w14:paraId="189F49E0">
            <w:pPr>
              <w:spacing w:line="360" w:lineRule="auto"/>
              <w:jc w:val="left"/>
              <w:rPr>
                <w:rFonts w:ascii="宋体" w:hAnsi="宋体"/>
                <w:color w:val="000000" w:themeColor="text1"/>
                <w:sz w:val="24"/>
                <w14:textFill>
                  <w14:solidFill>
                    <w14:schemeClr w14:val="tx1"/>
                  </w14:solidFill>
                </w14:textFill>
              </w:rPr>
            </w:pPr>
            <w:r>
              <w:rPr>
                <w:rFonts w:hint="eastAsia" w:ascii="宋体" w:hAnsi="宋体"/>
                <w:color w:val="000000" w:themeColor="text1"/>
                <w:sz w:val="24"/>
                <w14:textFill>
                  <w14:solidFill>
                    <w14:schemeClr w14:val="tx1"/>
                  </w14:solidFill>
                </w14:textFill>
              </w:rPr>
              <w:t>生</w:t>
            </w:r>
            <w:r>
              <w:rPr>
                <w:rFonts w:ascii="宋体" w:hAnsi="宋体"/>
                <w:color w:val="000000" w:themeColor="text1"/>
                <w:sz w:val="24"/>
                <w14:textFill>
                  <w14:solidFill>
                    <w14:schemeClr w14:val="tx1"/>
                  </w14:solidFill>
                </w14:textFill>
              </w:rPr>
              <w:t>：</w:t>
            </w:r>
            <w:r>
              <w:rPr>
                <w:rFonts w:hint="eastAsia" w:ascii="宋体" w:hAnsi="宋体"/>
                <w:color w:val="000000" w:themeColor="text1"/>
                <w:sz w:val="24"/>
                <w14:textFill>
                  <w14:solidFill>
                    <w14:schemeClr w14:val="tx1"/>
                  </w14:solidFill>
                </w14:textFill>
              </w:rPr>
              <w:t>在极短的时间里，太阳发出耀眼的光芒覆盖天地，真是神奇，真是壮观。</w:t>
            </w:r>
          </w:p>
          <w:p w14:paraId="31E1D5FE">
            <w:pPr>
              <w:spacing w:line="360" w:lineRule="auto"/>
              <w:jc w:val="left"/>
              <w:rPr>
                <w:rFonts w:ascii="宋体" w:hAnsi="宋体"/>
                <w:color w:val="000000" w:themeColor="text1"/>
                <w:sz w:val="24"/>
                <w14:textFill>
                  <w14:solidFill>
                    <w14:schemeClr w14:val="tx1"/>
                  </w14:solidFill>
                </w14:textFill>
              </w:rPr>
            </w:pPr>
            <w:r>
              <w:rPr>
                <w:rFonts w:hint="eastAsia" w:ascii="宋体" w:hAnsi="宋体"/>
                <w:color w:val="000000" w:themeColor="text1"/>
                <w:sz w:val="24"/>
                <w14:textFill>
                  <w14:solidFill>
                    <w14:schemeClr w14:val="tx1"/>
                  </w14:solidFill>
                </w14:textFill>
              </w:rPr>
              <w:t>师</w:t>
            </w:r>
            <w:r>
              <w:rPr>
                <w:rFonts w:ascii="宋体" w:hAnsi="宋体"/>
                <w:color w:val="000000" w:themeColor="text1"/>
                <w:sz w:val="24"/>
                <w14:textFill>
                  <w14:solidFill>
                    <w14:schemeClr w14:val="tx1"/>
                  </w14:solidFill>
                </w14:textFill>
              </w:rPr>
              <w:t>：</w:t>
            </w:r>
            <w:r>
              <w:rPr>
                <w:rFonts w:hint="eastAsia" w:ascii="宋体" w:hAnsi="宋体"/>
                <w:color w:val="000000" w:themeColor="text1"/>
                <w:sz w:val="24"/>
                <w14:textFill>
                  <w14:solidFill>
                    <w14:schemeClr w14:val="tx1"/>
                  </w14:solidFill>
                </w14:textFill>
              </w:rPr>
              <w:t>大家找的描写日出的精彩句子都很好。同学们看，这是海上日出的四幅画面，顺序被老师打乱了，你们能按照正确的顺序来进行排列吗？请同学们自由读课文第2～3自然段，说说作者是按照什么顺序来写的，完成第2课时课中导学单的活动一。</w:t>
            </w:r>
          </w:p>
          <w:p w14:paraId="3FDB2CEB">
            <w:pPr>
              <w:spacing w:line="360" w:lineRule="auto"/>
              <w:jc w:val="left"/>
              <w:rPr>
                <w:rFonts w:ascii="宋体" w:hAnsi="宋体"/>
                <w:color w:val="000000" w:themeColor="text1"/>
                <w:sz w:val="24"/>
                <w14:textFill>
                  <w14:solidFill>
                    <w14:schemeClr w14:val="tx1"/>
                  </w14:solidFill>
                </w14:textFill>
              </w:rPr>
            </w:pPr>
            <w:r>
              <w:drawing>
                <wp:inline distT="0" distB="0" distL="0" distR="0">
                  <wp:extent cx="5534025" cy="299085"/>
                  <wp:effectExtent l="0" t="0" r="9525" b="5715"/>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6"/>
                          <pic:cNvPicPr>
                            <a:picLocks noChangeAspect="1"/>
                          </pic:cNvPicPr>
                        </pic:nvPicPr>
                        <pic:blipFill>
                          <a:blip r:embed="rId20"/>
                          <a:stretch>
                            <a:fillRect/>
                          </a:stretch>
                        </pic:blipFill>
                        <pic:spPr>
                          <a:xfrm>
                            <a:off x="0" y="0"/>
                            <a:ext cx="5534025" cy="299085"/>
                          </a:xfrm>
                          <a:prstGeom prst="rect">
                            <a:avLst/>
                          </a:prstGeom>
                        </pic:spPr>
                      </pic:pic>
                    </a:graphicData>
                  </a:graphic>
                </wp:inline>
              </w:drawing>
            </w:r>
          </w:p>
          <w:p w14:paraId="5656FD53">
            <w:pPr>
              <w:shd w:val="clear" w:color="auto" w:fill="E5F2F6"/>
              <w:spacing w:line="360" w:lineRule="auto"/>
              <w:jc w:val="left"/>
              <w:rPr>
                <w:rFonts w:ascii="宋体" w:hAnsi="宋体"/>
                <w:color w:val="000000" w:themeColor="text1"/>
                <w:sz w:val="24"/>
                <w14:textFill>
                  <w14:solidFill>
                    <w14:schemeClr w14:val="tx1"/>
                  </w14:solidFill>
                </w14:textFill>
              </w:rPr>
            </w:pPr>
            <w:r>
              <w:rPr>
                <w:rFonts w:hint="eastAsia" w:ascii="宋体" w:hAnsi="宋体"/>
                <w:color w:val="000000" w:themeColor="text1"/>
                <w:sz w:val="24"/>
                <w14:textFill>
                  <w14:solidFill>
                    <w14:schemeClr w14:val="tx1"/>
                  </w14:solidFill>
                </w14:textFill>
              </w:rPr>
              <w:t>活动一：品读变化，发现写法，并按顺序排一排。</w:t>
            </w:r>
          </w:p>
          <w:p w14:paraId="62413DB4">
            <w:pPr>
              <w:shd w:val="clear" w:color="auto" w:fill="E5F2F6"/>
              <w:spacing w:line="360" w:lineRule="auto"/>
              <w:jc w:val="center"/>
              <w:rPr>
                <w:rFonts w:ascii="宋体" w:hAnsi="宋体"/>
                <w:color w:val="000000" w:themeColor="text1"/>
                <w:sz w:val="24"/>
                <w14:textFill>
                  <w14:solidFill>
                    <w14:schemeClr w14:val="tx1"/>
                  </w14:solidFill>
                </w14:textFill>
              </w:rPr>
            </w:pPr>
            <w:r>
              <w:rPr>
                <w:rFonts w:hint="eastAsia" w:ascii="宋体" w:hAnsi="宋体"/>
                <w:color w:val="000000" w:themeColor="text1"/>
                <w:sz w:val="24"/>
                <w14:textFill>
                  <w14:solidFill>
                    <w14:schemeClr w14:val="tx1"/>
                  </w14:solidFill>
                </w14:textFill>
              </w:rPr>
              <w:drawing>
                <wp:inline distT="0" distB="0" distL="0" distR="0">
                  <wp:extent cx="787400" cy="1024255"/>
                  <wp:effectExtent l="0" t="0" r="0" b="4445"/>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37"/>
                          <pic:cNvPicPr>
                            <a:picLocks noChangeAspect="1" noChangeArrowheads="1"/>
                          </pic:cNvPicPr>
                        </pic:nvPicPr>
                        <pic:blipFill>
                          <a:blip r:embed="rId25" cstate="print">
                            <a:extLst>
                              <a:ext uri="{28A0092B-C50C-407E-A947-70E740481C1C}">
                                <a14:useLocalDpi xmlns:a14="http://schemas.microsoft.com/office/drawing/2010/main" val="0"/>
                              </a:ext>
                            </a:extLst>
                          </a:blip>
                          <a:stretch>
                            <a:fillRect/>
                          </a:stretch>
                        </pic:blipFill>
                        <pic:spPr>
                          <a:xfrm>
                            <a:off x="0" y="0"/>
                            <a:ext cx="805831" cy="1048536"/>
                          </a:xfrm>
                          <a:prstGeom prst="rect">
                            <a:avLst/>
                          </a:prstGeom>
                          <a:noFill/>
                          <a:ln>
                            <a:noFill/>
                          </a:ln>
                        </pic:spPr>
                      </pic:pic>
                    </a:graphicData>
                  </a:graphic>
                </wp:inline>
              </w:drawing>
            </w:r>
            <w:r>
              <w:rPr>
                <w:rFonts w:ascii="宋体" w:hAnsi="宋体"/>
                <w:color w:val="000000" w:themeColor="text1"/>
                <w:sz w:val="24"/>
                <w14:textFill>
                  <w14:solidFill>
                    <w14:schemeClr w14:val="tx1"/>
                  </w14:solidFill>
                </w14:textFill>
              </w:rPr>
              <w:t xml:space="preserve">    </w:t>
            </w:r>
            <w:r>
              <w:rPr>
                <w:rFonts w:hint="eastAsia" w:ascii="宋体" w:hAnsi="宋体"/>
                <w:color w:val="000000" w:themeColor="text1"/>
                <w:sz w:val="24"/>
                <w14:textFill>
                  <w14:solidFill>
                    <w14:schemeClr w14:val="tx1"/>
                  </w14:solidFill>
                </w14:textFill>
              </w:rPr>
              <w:drawing>
                <wp:inline distT="0" distB="0" distL="0" distR="0">
                  <wp:extent cx="786765" cy="1023620"/>
                  <wp:effectExtent l="0" t="0" r="0" b="5080"/>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40"/>
                          <pic:cNvPicPr>
                            <a:picLocks noChangeAspect="1" noChangeArrowheads="1"/>
                          </pic:cNvPicPr>
                        </pic:nvPicPr>
                        <pic:blipFill>
                          <a:blip r:embed="rId26" cstate="print">
                            <a:extLst>
                              <a:ext uri="{28A0092B-C50C-407E-A947-70E740481C1C}">
                                <a14:useLocalDpi xmlns:a14="http://schemas.microsoft.com/office/drawing/2010/main" val="0"/>
                              </a:ext>
                            </a:extLst>
                          </a:blip>
                          <a:stretch>
                            <a:fillRect/>
                          </a:stretch>
                        </pic:blipFill>
                        <pic:spPr>
                          <a:xfrm>
                            <a:off x="0" y="0"/>
                            <a:ext cx="828222" cy="1077668"/>
                          </a:xfrm>
                          <a:prstGeom prst="rect">
                            <a:avLst/>
                          </a:prstGeom>
                          <a:noFill/>
                          <a:ln>
                            <a:noFill/>
                          </a:ln>
                        </pic:spPr>
                      </pic:pic>
                    </a:graphicData>
                  </a:graphic>
                </wp:inline>
              </w:drawing>
            </w:r>
            <w:r>
              <w:rPr>
                <w:rFonts w:ascii="宋体" w:hAnsi="宋体"/>
                <w:color w:val="000000" w:themeColor="text1"/>
                <w:sz w:val="24"/>
                <w14:textFill>
                  <w14:solidFill>
                    <w14:schemeClr w14:val="tx1"/>
                  </w14:solidFill>
                </w14:textFill>
              </w:rPr>
              <w:t xml:space="preserve">    </w:t>
            </w:r>
            <w:r>
              <w:rPr>
                <w:rFonts w:ascii="宋体" w:hAnsi="宋体"/>
                <w:color w:val="000000" w:themeColor="text1"/>
                <w:sz w:val="24"/>
                <w14:textFill>
                  <w14:solidFill>
                    <w14:schemeClr w14:val="tx1"/>
                  </w14:solidFill>
                </w14:textFill>
              </w:rPr>
              <w:drawing>
                <wp:inline distT="0" distB="0" distL="0" distR="0">
                  <wp:extent cx="784225" cy="1021080"/>
                  <wp:effectExtent l="0" t="0" r="0" b="7620"/>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42"/>
                          <pic:cNvPicPr>
                            <a:picLocks noChangeAspect="1" noChangeArrowheads="1"/>
                          </pic:cNvPicPr>
                        </pic:nvPicPr>
                        <pic:blipFill>
                          <a:blip r:embed="rId27" cstate="print">
                            <a:extLst>
                              <a:ext uri="{28A0092B-C50C-407E-A947-70E740481C1C}">
                                <a14:useLocalDpi xmlns:a14="http://schemas.microsoft.com/office/drawing/2010/main" val="0"/>
                              </a:ext>
                            </a:extLst>
                          </a:blip>
                          <a:stretch>
                            <a:fillRect/>
                          </a:stretch>
                        </pic:blipFill>
                        <pic:spPr>
                          <a:xfrm>
                            <a:off x="0" y="0"/>
                            <a:ext cx="808919" cy="1052554"/>
                          </a:xfrm>
                          <a:prstGeom prst="rect">
                            <a:avLst/>
                          </a:prstGeom>
                          <a:noFill/>
                          <a:ln>
                            <a:noFill/>
                          </a:ln>
                        </pic:spPr>
                      </pic:pic>
                    </a:graphicData>
                  </a:graphic>
                </wp:inline>
              </w:drawing>
            </w:r>
            <w:r>
              <w:rPr>
                <w:rFonts w:hint="eastAsia" w:ascii="宋体" w:hAnsi="宋体"/>
                <w:color w:val="000000" w:themeColor="text1"/>
                <w:sz w:val="24"/>
                <w14:textFill>
                  <w14:solidFill>
                    <w14:schemeClr w14:val="tx1"/>
                  </w14:solidFill>
                </w14:textFill>
              </w:rPr>
              <w:t xml:space="preserve"> </w:t>
            </w:r>
            <w:r>
              <w:rPr>
                <w:rFonts w:ascii="宋体" w:hAnsi="宋体"/>
                <w:color w:val="000000" w:themeColor="text1"/>
                <w:sz w:val="24"/>
                <w14:textFill>
                  <w14:solidFill>
                    <w14:schemeClr w14:val="tx1"/>
                  </w14:solidFill>
                </w14:textFill>
              </w:rPr>
              <w:t xml:space="preserve">  </w:t>
            </w:r>
            <w:r>
              <w:rPr>
                <w:rFonts w:hint="eastAsia" w:ascii="宋体" w:hAnsi="宋体"/>
                <w:color w:val="000000" w:themeColor="text1"/>
                <w:sz w:val="24"/>
                <w14:textFill>
                  <w14:solidFill>
                    <w14:schemeClr w14:val="tx1"/>
                  </w14:solidFill>
                </w14:textFill>
              </w:rPr>
              <w:t xml:space="preserve"> </w:t>
            </w:r>
            <w:r>
              <w:rPr>
                <w:rFonts w:ascii="宋体" w:hAnsi="宋体"/>
                <w:color w:val="000000" w:themeColor="text1"/>
                <w:sz w:val="24"/>
                <w14:textFill>
                  <w14:solidFill>
                    <w14:schemeClr w14:val="tx1"/>
                  </w14:solidFill>
                </w14:textFill>
              </w:rPr>
              <w:drawing>
                <wp:inline distT="0" distB="0" distL="0" distR="0">
                  <wp:extent cx="776605" cy="1010920"/>
                  <wp:effectExtent l="0" t="0" r="4445" b="0"/>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44"/>
                          <pic:cNvPicPr>
                            <a:picLocks noChangeAspect="1" noChangeArrowheads="1"/>
                          </pic:cNvPicPr>
                        </pic:nvPicPr>
                        <pic:blipFill>
                          <a:blip r:embed="rId28" cstate="print">
                            <a:extLst>
                              <a:ext uri="{28A0092B-C50C-407E-A947-70E740481C1C}">
                                <a14:useLocalDpi xmlns:a14="http://schemas.microsoft.com/office/drawing/2010/main" val="0"/>
                              </a:ext>
                            </a:extLst>
                          </a:blip>
                          <a:stretch>
                            <a:fillRect/>
                          </a:stretch>
                        </pic:blipFill>
                        <pic:spPr>
                          <a:xfrm>
                            <a:off x="0" y="0"/>
                            <a:ext cx="822059" cy="1069651"/>
                          </a:xfrm>
                          <a:prstGeom prst="rect">
                            <a:avLst/>
                          </a:prstGeom>
                          <a:noFill/>
                          <a:ln>
                            <a:noFill/>
                          </a:ln>
                        </pic:spPr>
                      </pic:pic>
                    </a:graphicData>
                  </a:graphic>
                </wp:inline>
              </w:drawing>
            </w:r>
          </w:p>
          <w:p w14:paraId="7BE91973">
            <w:pPr>
              <w:shd w:val="clear" w:color="auto" w:fill="E5F2F6"/>
              <w:spacing w:line="360" w:lineRule="auto"/>
              <w:ind w:firstLine="1440" w:firstLineChars="600"/>
              <w:jc w:val="left"/>
              <w:rPr>
                <w:rFonts w:ascii="宋体" w:hAnsi="宋体"/>
                <w:color w:val="000000" w:themeColor="text1"/>
                <w:sz w:val="24"/>
                <w14:textFill>
                  <w14:solidFill>
                    <w14:schemeClr w14:val="tx1"/>
                  </w14:solidFill>
                </w14:textFill>
              </w:rPr>
            </w:pPr>
            <w:r>
              <w:rPr>
                <w:rFonts w:hint="eastAsia" w:ascii="宋体" w:hAnsi="宋体"/>
                <w:color w:val="000000" w:themeColor="text1"/>
                <w:sz w:val="24"/>
                <w14:textFill>
                  <w14:solidFill>
                    <w14:schemeClr w14:val="tx1"/>
                  </w14:solidFill>
                </w14:textFill>
              </w:rPr>
              <w:t xml:space="preserve">（4）　　   </w:t>
            </w:r>
            <w:r>
              <w:rPr>
                <w:rFonts w:ascii="宋体" w:hAnsi="宋体"/>
                <w:color w:val="000000" w:themeColor="text1"/>
                <w:sz w:val="24"/>
                <w14:textFill>
                  <w14:solidFill>
                    <w14:schemeClr w14:val="tx1"/>
                  </w14:solidFill>
                </w14:textFill>
              </w:rPr>
              <w:t xml:space="preserve">   </w:t>
            </w:r>
            <w:r>
              <w:rPr>
                <w:rFonts w:hint="eastAsia" w:ascii="宋体" w:hAnsi="宋体"/>
                <w:color w:val="000000" w:themeColor="text1"/>
                <w:sz w:val="24"/>
                <w14:textFill>
                  <w14:solidFill>
                    <w14:schemeClr w14:val="tx1"/>
                  </w14:solidFill>
                </w14:textFill>
              </w:rPr>
              <w:t xml:space="preserve">（2）　　 </w:t>
            </w:r>
            <w:r>
              <w:rPr>
                <w:rFonts w:ascii="宋体" w:hAnsi="宋体"/>
                <w:color w:val="000000" w:themeColor="text1"/>
                <w:sz w:val="24"/>
                <w14:textFill>
                  <w14:solidFill>
                    <w14:schemeClr w14:val="tx1"/>
                  </w14:solidFill>
                </w14:textFill>
              </w:rPr>
              <w:t xml:space="preserve">    </w:t>
            </w:r>
            <w:r>
              <w:rPr>
                <w:rFonts w:hint="eastAsia" w:ascii="宋体" w:hAnsi="宋体"/>
                <w:color w:val="000000" w:themeColor="text1"/>
                <w:sz w:val="24"/>
                <w14:textFill>
                  <w14:solidFill>
                    <w14:schemeClr w14:val="tx1"/>
                  </w14:solidFill>
                </w14:textFill>
              </w:rPr>
              <w:t xml:space="preserve">（3）　 </w:t>
            </w:r>
            <w:r>
              <w:rPr>
                <w:rFonts w:ascii="宋体" w:hAnsi="宋体"/>
                <w:color w:val="000000" w:themeColor="text1"/>
                <w:sz w:val="24"/>
                <w14:textFill>
                  <w14:solidFill>
                    <w14:schemeClr w14:val="tx1"/>
                  </w14:solidFill>
                </w14:textFill>
              </w:rPr>
              <w:t xml:space="preserve">      </w:t>
            </w:r>
            <w:r>
              <w:rPr>
                <w:rFonts w:hint="eastAsia" w:ascii="宋体" w:hAnsi="宋体"/>
                <w:color w:val="000000" w:themeColor="text1"/>
                <w:sz w:val="24"/>
                <w14:textFill>
                  <w14:solidFill>
                    <w14:schemeClr w14:val="tx1"/>
                  </w14:solidFill>
                </w14:textFill>
              </w:rPr>
              <w:t>（1）</w:t>
            </w:r>
          </w:p>
          <w:p w14:paraId="388242AB">
            <w:pPr>
              <w:shd w:val="clear" w:color="auto" w:fill="E5F2F6"/>
              <w:spacing w:line="360" w:lineRule="auto"/>
              <w:ind w:firstLine="600" w:firstLineChars="250"/>
              <w:jc w:val="left"/>
              <w:rPr>
                <w:rFonts w:ascii="宋体" w:hAnsi="宋体"/>
                <w:color w:val="000000" w:themeColor="text1"/>
                <w:sz w:val="24"/>
                <w14:textFill>
                  <w14:solidFill>
                    <w14:schemeClr w14:val="tx1"/>
                  </w14:solidFill>
                </w14:textFill>
              </w:rPr>
            </w:pPr>
            <w:r>
              <w:rPr>
                <w:rFonts w:hint="eastAsia" w:ascii="宋体" w:hAnsi="宋体"/>
                <w:color w:val="000000" w:themeColor="text1"/>
                <w:sz w:val="24"/>
                <w14:textFill>
                  <w14:solidFill>
                    <w14:schemeClr w14:val="tx1"/>
                  </w14:solidFill>
                </w14:textFill>
              </w:rPr>
              <w:t>我知道作者是按照</w:t>
            </w:r>
            <w:r>
              <w:rPr>
                <w:rFonts w:hint="eastAsia" w:ascii="宋体" w:hAnsi="宋体"/>
                <w:color w:val="000000" w:themeColor="text1"/>
                <w:sz w:val="24"/>
                <w:u w:val="single"/>
                <w14:textFill>
                  <w14:solidFill>
                    <w14:schemeClr w14:val="tx1"/>
                  </w14:solidFill>
                </w14:textFill>
              </w:rPr>
              <w:t>太阳变化</w:t>
            </w:r>
            <w:r>
              <w:rPr>
                <w:rFonts w:hint="eastAsia" w:ascii="宋体" w:hAnsi="宋体"/>
                <w:color w:val="000000" w:themeColor="text1"/>
                <w:sz w:val="24"/>
                <w14:textFill>
                  <w14:solidFill>
                    <w14:schemeClr w14:val="tx1"/>
                  </w14:solidFill>
                </w14:textFill>
              </w:rPr>
              <w:t>的顺序来写海上日出的。</w:t>
            </w:r>
          </w:p>
          <w:p w14:paraId="7844778E">
            <w:pPr>
              <w:spacing w:line="360" w:lineRule="auto"/>
              <w:jc w:val="left"/>
              <w:rPr>
                <w:rFonts w:ascii="宋体" w:hAnsi="宋体"/>
                <w:color w:val="000000" w:themeColor="text1"/>
                <w:sz w:val="24"/>
                <w14:textFill>
                  <w14:solidFill>
                    <w14:schemeClr w14:val="tx1"/>
                  </w14:solidFill>
                </w14:textFill>
              </w:rPr>
            </w:pPr>
            <w:r>
              <w:rPr>
                <w:rFonts w:hint="eastAsia" w:ascii="宋体" w:hAnsi="宋体"/>
                <w:color w:val="000000" w:themeColor="text1"/>
                <w:sz w:val="24"/>
                <w14:textFill>
                  <w14:solidFill>
                    <w14:schemeClr w14:val="tx1"/>
                  </w14:solidFill>
                </w14:textFill>
              </w:rPr>
              <w:t>（生完成活动一）</w:t>
            </w:r>
          </w:p>
          <w:p w14:paraId="75AB6FD4">
            <w:pPr>
              <w:spacing w:line="360" w:lineRule="auto"/>
              <w:jc w:val="left"/>
              <w:rPr>
                <w:rFonts w:ascii="宋体" w:hAnsi="宋体"/>
                <w:color w:val="000000" w:themeColor="text1"/>
                <w:sz w:val="24"/>
                <w14:textFill>
                  <w14:solidFill>
                    <w14:schemeClr w14:val="tx1"/>
                  </w14:solidFill>
                </w14:textFill>
              </w:rPr>
            </w:pPr>
            <w:r>
              <w:rPr>
                <w:rFonts w:hint="eastAsia" w:ascii="宋体" w:hAnsi="宋体"/>
                <w:color w:val="000000" w:themeColor="text1"/>
                <w:sz w:val="24"/>
                <w14:textFill>
                  <w14:solidFill>
                    <w14:schemeClr w14:val="tx1"/>
                  </w14:solidFill>
                </w14:textFill>
              </w:rPr>
              <w:t>师：谁来说一说自己排列的顺序？</w:t>
            </w:r>
          </w:p>
          <w:p w14:paraId="4CEE11EC">
            <w:pPr>
              <w:spacing w:line="360" w:lineRule="auto"/>
              <w:jc w:val="left"/>
              <w:rPr>
                <w:rFonts w:ascii="宋体" w:hAnsi="宋体"/>
                <w:color w:val="000000" w:themeColor="text1"/>
                <w:sz w:val="24"/>
                <w14:textFill>
                  <w14:solidFill>
                    <w14:schemeClr w14:val="tx1"/>
                  </w14:solidFill>
                </w14:textFill>
              </w:rPr>
            </w:pPr>
            <w:r>
              <w:rPr>
                <w:rFonts w:hint="eastAsia" w:ascii="宋体" w:hAnsi="宋体"/>
                <w:color w:val="000000" w:themeColor="text1"/>
                <w:sz w:val="24"/>
                <w14:textFill>
                  <w14:solidFill>
                    <w14:schemeClr w14:val="tx1"/>
                  </w14:solidFill>
                </w14:textFill>
              </w:rPr>
              <w:t>生：我排列的顺序是4、2、3、1。我认为作者是按照太阳变化的顺序来写海上日出的。</w:t>
            </w:r>
          </w:p>
          <w:p w14:paraId="643278F4">
            <w:pPr>
              <w:spacing w:line="360" w:lineRule="auto"/>
              <w:jc w:val="left"/>
              <w:rPr>
                <w:rFonts w:ascii="宋体" w:hAnsi="宋体"/>
                <w:color w:val="000000" w:themeColor="text1"/>
                <w:sz w:val="24"/>
                <w14:textFill>
                  <w14:solidFill>
                    <w14:schemeClr w14:val="tx1"/>
                  </w14:solidFill>
                </w14:textFill>
              </w:rPr>
            </w:pPr>
            <w:r>
              <w:rPr>
                <w:rFonts w:hint="eastAsia" w:ascii="宋体" w:hAnsi="宋体"/>
                <w:color w:val="000000" w:themeColor="text1"/>
                <w:sz w:val="24"/>
                <w14:textFill>
                  <w14:solidFill>
                    <w14:schemeClr w14:val="tx1"/>
                  </w14:solidFill>
                </w14:textFill>
              </w:rPr>
              <w:t>师：同学们说他排列的顺序对不对？（生齐答“对”）</w:t>
            </w:r>
          </w:p>
          <w:p w14:paraId="7F5709E5">
            <w:pPr>
              <w:spacing w:line="360" w:lineRule="auto"/>
              <w:jc w:val="left"/>
              <w:rPr>
                <w:rFonts w:ascii="宋体" w:hAnsi="宋体"/>
                <w:color w:val="000000" w:themeColor="text1"/>
                <w:sz w:val="24"/>
                <w14:textFill>
                  <w14:solidFill>
                    <w14:schemeClr w14:val="tx1"/>
                  </w14:solidFill>
                </w14:textFill>
              </w:rPr>
            </w:pPr>
            <w:r>
              <w:rPr>
                <w:rFonts w:hint="eastAsia" w:ascii="宋体" w:hAnsi="宋体"/>
                <w:color w:val="000000" w:themeColor="text1"/>
                <w:sz w:val="24"/>
                <w14:textFill>
                  <w14:solidFill>
                    <w14:schemeClr w14:val="tx1"/>
                  </w14:solidFill>
                </w14:textFill>
              </w:rPr>
              <w:t>师：你从哪里看出作者是按太阳变化的顺序来写海上日出的？</w:t>
            </w:r>
          </w:p>
          <w:p w14:paraId="49238D8D">
            <w:pPr>
              <w:spacing w:line="360" w:lineRule="auto"/>
              <w:jc w:val="left"/>
              <w:rPr>
                <w:rFonts w:ascii="宋体" w:hAnsi="宋体"/>
                <w:color w:val="000000" w:themeColor="text1"/>
                <w:sz w:val="24"/>
                <w14:textFill>
                  <w14:solidFill>
                    <w14:schemeClr w14:val="tx1"/>
                  </w14:solidFill>
                </w14:textFill>
              </w:rPr>
            </w:pPr>
            <w:r>
              <w:rPr>
                <w:rFonts w:hint="eastAsia" w:ascii="宋体" w:hAnsi="宋体"/>
                <w:color w:val="000000" w:themeColor="text1"/>
                <w:sz w:val="24"/>
                <w14:textFill>
                  <w14:solidFill>
                    <w14:schemeClr w14:val="tx1"/>
                  </w14:solidFill>
                </w14:textFill>
              </w:rPr>
              <w:t>生：我们刚刚在品析精彩句子时，提到了作者描写太阳“出现小半边脸→努力上升→冲破云霞→完全跳出海面”的位置变化，所以这两个自然段是按太阳变化的顺序来写的。</w:t>
            </w:r>
          </w:p>
          <w:p w14:paraId="73FA41B2">
            <w:pPr>
              <w:spacing w:line="360" w:lineRule="auto"/>
              <w:jc w:val="left"/>
              <w:rPr>
                <w:rFonts w:ascii="宋体" w:hAnsi="宋体"/>
                <w:color w:val="000000" w:themeColor="text1"/>
                <w:sz w:val="24"/>
                <w14:textFill>
                  <w14:solidFill>
                    <w14:schemeClr w14:val="tx1"/>
                  </w14:solidFill>
                </w14:textFill>
              </w:rPr>
            </w:pPr>
            <w:r>
              <w:rPr>
                <w:rFonts w:hint="eastAsia" w:ascii="宋体" w:hAnsi="宋体"/>
                <w:color w:val="000000" w:themeColor="text1"/>
                <w:sz w:val="24"/>
                <w14:textFill>
                  <w14:solidFill>
                    <w14:schemeClr w14:val="tx1"/>
                  </w14:solidFill>
                </w14:textFill>
              </w:rPr>
              <w:t>生：你分析得非常好！作者按太阳变化的顺序，用拟人的修辞手法把晴天时海上日出的景象描写得非常形象、贴切，从中体现了作者对海上日出的喜爱之情。请同学们再次用自己喜欢的方式品读课文第2～3自然段，抓住关键词句思考作者是怎样一步一步写出晴天时海上日出的景象，完成第2课时课中导学单活动二。</w:t>
            </w:r>
          </w:p>
          <w:p w14:paraId="62B743F2">
            <w:pPr>
              <w:spacing w:line="360" w:lineRule="auto"/>
              <w:jc w:val="left"/>
              <w:rPr>
                <w:rFonts w:ascii="宋体" w:hAnsi="宋体"/>
                <w:b/>
                <w:color w:val="000000" w:themeColor="text1"/>
                <w:sz w:val="24"/>
                <w14:textFill>
                  <w14:solidFill>
                    <w14:schemeClr w14:val="tx1"/>
                  </w14:solidFill>
                </w14:textFill>
              </w:rPr>
            </w:pPr>
            <w:r>
              <w:drawing>
                <wp:inline distT="0" distB="0" distL="0" distR="0">
                  <wp:extent cx="5534025" cy="299085"/>
                  <wp:effectExtent l="0" t="0" r="9525" b="5715"/>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45"/>
                          <pic:cNvPicPr>
                            <a:picLocks noChangeAspect="1"/>
                          </pic:cNvPicPr>
                        </pic:nvPicPr>
                        <pic:blipFill>
                          <a:blip r:embed="rId20"/>
                          <a:stretch>
                            <a:fillRect/>
                          </a:stretch>
                        </pic:blipFill>
                        <pic:spPr>
                          <a:xfrm>
                            <a:off x="0" y="0"/>
                            <a:ext cx="5534025" cy="299085"/>
                          </a:xfrm>
                          <a:prstGeom prst="rect">
                            <a:avLst/>
                          </a:prstGeom>
                        </pic:spPr>
                      </pic:pic>
                    </a:graphicData>
                  </a:graphic>
                </wp:inline>
              </w:drawing>
            </w:r>
          </w:p>
          <w:p w14:paraId="2BB6858A">
            <w:pPr>
              <w:shd w:val="clear" w:color="auto" w:fill="E5F2F6"/>
              <w:spacing w:line="360" w:lineRule="auto"/>
              <w:jc w:val="left"/>
              <w:rPr>
                <w:rFonts w:ascii="宋体" w:hAnsi="宋体"/>
                <w:color w:val="000000" w:themeColor="text1"/>
                <w:sz w:val="24"/>
                <w14:textFill>
                  <w14:solidFill>
                    <w14:schemeClr w14:val="tx1"/>
                  </w14:solidFill>
                </w14:textFill>
              </w:rPr>
            </w:pPr>
            <w:r>
              <w:rPr>
                <w:rFonts w:hint="eastAsia" w:ascii="宋体" w:hAnsi="宋体"/>
                <w:color w:val="000000" w:themeColor="text1"/>
                <w:sz w:val="24"/>
                <w14:textFill>
                  <w14:solidFill>
                    <w14:schemeClr w14:val="tx1"/>
                  </w14:solidFill>
                </w14:textFill>
              </w:rPr>
              <w:t>活动二：品味语言，体会写法。</w:t>
            </w:r>
          </w:p>
          <w:p w14:paraId="142DC4D2">
            <w:pPr>
              <w:shd w:val="clear" w:color="auto" w:fill="E5F2F6"/>
              <w:spacing w:line="360" w:lineRule="auto"/>
              <w:jc w:val="left"/>
              <w:rPr>
                <w:rFonts w:ascii="宋体" w:hAnsi="宋体"/>
                <w:color w:val="000000" w:themeColor="text1"/>
                <w:sz w:val="24"/>
                <w14:textFill>
                  <w14:solidFill>
                    <w14:schemeClr w14:val="tx1"/>
                  </w14:solidFill>
                </w14:textFill>
              </w:rPr>
            </w:pPr>
            <w:r>
              <w:drawing>
                <wp:inline distT="0" distB="0" distL="0" distR="0">
                  <wp:extent cx="5575935" cy="1772285"/>
                  <wp:effectExtent l="0" t="0" r="5715" b="0"/>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46"/>
                          <pic:cNvPicPr>
                            <a:picLocks noChangeAspect="1"/>
                          </pic:cNvPicPr>
                        </pic:nvPicPr>
                        <pic:blipFill>
                          <a:blip r:embed="rId29"/>
                          <a:stretch>
                            <a:fillRect/>
                          </a:stretch>
                        </pic:blipFill>
                        <pic:spPr>
                          <a:xfrm>
                            <a:off x="0" y="0"/>
                            <a:ext cx="5625080" cy="1787739"/>
                          </a:xfrm>
                          <a:prstGeom prst="rect">
                            <a:avLst/>
                          </a:prstGeom>
                        </pic:spPr>
                      </pic:pic>
                    </a:graphicData>
                  </a:graphic>
                </wp:inline>
              </w:drawing>
            </w:r>
          </w:p>
          <w:p w14:paraId="3AE45CEB">
            <w:pPr>
              <w:spacing w:line="360" w:lineRule="auto"/>
              <w:jc w:val="left"/>
              <w:rPr>
                <w:rFonts w:ascii="宋体" w:hAnsi="宋体"/>
                <w:color w:val="000000" w:themeColor="text1"/>
                <w:sz w:val="24"/>
                <w14:textFill>
                  <w14:solidFill>
                    <w14:schemeClr w14:val="tx1"/>
                  </w14:solidFill>
                </w14:textFill>
              </w:rPr>
            </w:pPr>
            <w:r>
              <w:rPr>
                <w:rFonts w:hint="eastAsia" w:ascii="宋体" w:hAnsi="宋体"/>
                <w:color w:val="000000" w:themeColor="text1"/>
                <w:sz w:val="24"/>
                <w14:textFill>
                  <w14:solidFill>
                    <w14:schemeClr w14:val="tx1"/>
                  </w14:solidFill>
                </w14:textFill>
              </w:rPr>
              <w:t xml:space="preserve"> （生完成活动二）</w:t>
            </w:r>
          </w:p>
          <w:p w14:paraId="65CD78CA">
            <w:pPr>
              <w:spacing w:line="360" w:lineRule="auto"/>
              <w:jc w:val="left"/>
              <w:rPr>
                <w:rFonts w:ascii="宋体" w:hAnsi="宋体"/>
                <w:color w:val="000000" w:themeColor="text1"/>
                <w:sz w:val="24"/>
                <w14:textFill>
                  <w14:solidFill>
                    <w14:schemeClr w14:val="tx1"/>
                  </w14:solidFill>
                </w14:textFill>
              </w:rPr>
            </w:pPr>
            <w:r>
              <w:rPr>
                <w:rFonts w:hint="eastAsia" w:ascii="宋体" w:hAnsi="宋体"/>
                <w:color w:val="000000" w:themeColor="text1"/>
                <w:sz w:val="24"/>
                <w14:textFill>
                  <w14:solidFill>
                    <w14:schemeClr w14:val="tx1"/>
                  </w14:solidFill>
                </w14:textFill>
              </w:rPr>
              <w:t>师：请同学们先独立完成，写好后可以在小组内交流。待会我请小组代表发言。（组内交流，师指名回答。）</w:t>
            </w:r>
          </w:p>
          <w:p w14:paraId="169FB9EC">
            <w:pPr>
              <w:spacing w:line="360" w:lineRule="auto"/>
              <w:jc w:val="left"/>
              <w:rPr>
                <w:rFonts w:ascii="宋体" w:hAnsi="宋体"/>
                <w:color w:val="000000" w:themeColor="text1"/>
                <w:sz w:val="24"/>
                <w14:textFill>
                  <w14:solidFill>
                    <w14:schemeClr w14:val="tx1"/>
                  </w14:solidFill>
                </w14:textFill>
              </w:rPr>
            </w:pPr>
            <w:r>
              <w:rPr>
                <w:rFonts w:hint="eastAsia" w:ascii="宋体" w:hAnsi="宋体"/>
                <w:color w:val="000000" w:themeColor="text1"/>
                <w:sz w:val="24"/>
                <w14:textFill>
                  <w14:solidFill>
                    <w14:schemeClr w14:val="tx1"/>
                  </w14:solidFill>
                </w14:textFill>
              </w:rPr>
              <w:t>生：我从“一片浅蓝、一道红霞、红是真红、红得非常可爱、深红、有了光彩”等词句中体会到日出时颜色的变化。（师板书：颜色）</w:t>
            </w:r>
          </w:p>
          <w:p w14:paraId="08AC52BA">
            <w:pPr>
              <w:spacing w:line="360" w:lineRule="auto"/>
              <w:jc w:val="left"/>
              <w:rPr>
                <w:rFonts w:ascii="宋体" w:hAnsi="宋体"/>
                <w:color w:val="000000" w:themeColor="text1"/>
                <w:sz w:val="24"/>
                <w14:textFill>
                  <w14:solidFill>
                    <w14:schemeClr w14:val="tx1"/>
                  </w14:solidFill>
                </w14:textFill>
              </w:rPr>
            </w:pPr>
            <w:r>
              <w:rPr>
                <w:rFonts w:hint="eastAsia" w:ascii="宋体" w:hAnsi="宋体"/>
                <w:color w:val="000000" w:themeColor="text1"/>
                <w:sz w:val="24"/>
                <w14:textFill>
                  <w14:solidFill>
                    <w14:schemeClr w14:val="tx1"/>
                  </w14:solidFill>
                </w14:textFill>
              </w:rPr>
              <w:t>师：你通过抓文中的关键词句，体会到作者从颜色变化方面描绘出了日出的情景。还有同学补充吗？</w:t>
            </w:r>
          </w:p>
          <w:p w14:paraId="55EE61B1">
            <w:pPr>
              <w:spacing w:line="360" w:lineRule="auto"/>
              <w:jc w:val="left"/>
              <w:rPr>
                <w:rFonts w:ascii="宋体" w:hAnsi="宋体"/>
                <w:color w:val="000000" w:themeColor="text1"/>
                <w:sz w:val="24"/>
                <w14:textFill>
                  <w14:solidFill>
                    <w14:schemeClr w14:val="tx1"/>
                  </w14:solidFill>
                </w14:textFill>
              </w:rPr>
            </w:pPr>
            <w:r>
              <w:rPr>
                <w:rFonts w:hint="eastAsia" w:ascii="宋体" w:hAnsi="宋体"/>
                <w:color w:val="000000" w:themeColor="text1"/>
                <w:sz w:val="24"/>
                <w14:textFill>
                  <w14:solidFill>
                    <w14:schemeClr w14:val="tx1"/>
                  </w14:solidFill>
                </w14:textFill>
              </w:rPr>
              <w:t>生：我发现作者写日出时抓住了太阳光亮的变化，从“没有亮光”到“夺目的亮光”，我感受到日出过程中太阳的光亮也是在变化的。（师板书：光亮）</w:t>
            </w:r>
          </w:p>
          <w:p w14:paraId="35269F04">
            <w:pPr>
              <w:spacing w:line="360" w:lineRule="auto"/>
              <w:jc w:val="left"/>
              <w:rPr>
                <w:rFonts w:ascii="宋体" w:hAnsi="宋体"/>
                <w:color w:val="000000" w:themeColor="text1"/>
                <w:sz w:val="24"/>
                <w14:textFill>
                  <w14:solidFill>
                    <w14:schemeClr w14:val="tx1"/>
                  </w14:solidFill>
                </w14:textFill>
              </w:rPr>
            </w:pPr>
            <w:r>
              <w:rPr>
                <w:rFonts w:hint="eastAsia" w:ascii="宋体" w:hAnsi="宋体"/>
                <w:color w:val="000000" w:themeColor="text1"/>
                <w:sz w:val="24"/>
                <w14:textFill>
                  <w14:solidFill>
                    <w14:schemeClr w14:val="tx1"/>
                  </w14:solidFill>
                </w14:textFill>
              </w:rPr>
              <w:t>师：你很会读书，通过抓住关键短语体会到太阳升起时光亮的变化。还有同学补充吗？</w:t>
            </w:r>
          </w:p>
          <w:p w14:paraId="25AF1C85">
            <w:pPr>
              <w:spacing w:line="360" w:lineRule="auto"/>
              <w:jc w:val="left"/>
              <w:rPr>
                <w:rFonts w:ascii="宋体" w:hAnsi="宋体"/>
                <w:color w:val="000000" w:themeColor="text1"/>
                <w:sz w:val="24"/>
                <w14:textFill>
                  <w14:solidFill>
                    <w14:schemeClr w14:val="tx1"/>
                  </w14:solidFill>
                </w14:textFill>
              </w:rPr>
            </w:pPr>
            <w:r>
              <w:rPr>
                <w:rFonts w:hint="eastAsia" w:ascii="宋体" w:hAnsi="宋体"/>
                <w:color w:val="000000" w:themeColor="text1"/>
                <w:sz w:val="24"/>
                <w14:textFill>
                  <w14:solidFill>
                    <w14:schemeClr w14:val="tx1"/>
                  </w14:solidFill>
                </w14:textFill>
              </w:rPr>
              <w:t>生：我发现作者还抓住太阳位置的变化来描写日出，先是“出现了太阳的小半边脸”，接着“努力上升”，最后“终于冲破了云霞，完全跳出了海面”。从太阳位置的变化，我感受到太阳升起的过程是多么神奇、壮观啊！（师板书：位置）</w:t>
            </w:r>
          </w:p>
          <w:p w14:paraId="49E5D968">
            <w:pPr>
              <w:spacing w:line="360" w:lineRule="auto"/>
              <w:jc w:val="left"/>
              <w:rPr>
                <w:rFonts w:ascii="宋体" w:hAnsi="宋体"/>
                <w:color w:val="000000" w:themeColor="text1"/>
                <w:sz w:val="24"/>
                <w14:textFill>
                  <w14:solidFill>
                    <w14:schemeClr w14:val="tx1"/>
                  </w14:solidFill>
                </w14:textFill>
              </w:rPr>
            </w:pPr>
            <w:r>
              <w:rPr>
                <w:rFonts w:hint="eastAsia" w:ascii="宋体" w:hAnsi="宋体"/>
                <w:color w:val="000000" w:themeColor="text1"/>
                <w:sz w:val="24"/>
                <w14:textFill>
                  <w14:solidFill>
                    <w14:schemeClr w14:val="tx1"/>
                  </w14:solidFill>
                </w14:textFill>
              </w:rPr>
              <w:t>师：很好，作者通过描写太阳位置的变化向我们展示了日出的过程。总结下来，作者是通过颜色、光亮、位置三个方面的变化来具体展开描写，让我们感受到了海上日出真的是很伟大的奇观。（师板书：抓住变化写具体）</w:t>
            </w:r>
          </w:p>
          <w:p w14:paraId="11D24260">
            <w:pPr>
              <w:spacing w:line="360" w:lineRule="auto"/>
              <w:jc w:val="left"/>
              <w:rPr>
                <w:rFonts w:ascii="宋体" w:hAnsi="宋体"/>
                <w:color w:val="000000" w:themeColor="text1"/>
                <w:sz w:val="24"/>
                <w14:textFill>
                  <w14:solidFill>
                    <w14:schemeClr w14:val="tx1"/>
                  </w14:solidFill>
                </w14:textFill>
              </w:rPr>
            </w:pPr>
            <w:r>
              <w:rPr>
                <w:rFonts w:hint="eastAsia" w:ascii="宋体" w:hAnsi="宋体"/>
                <w:color w:val="000000" w:themeColor="text1"/>
                <w:sz w:val="24"/>
                <w14:textFill>
                  <w14:solidFill>
                    <w14:schemeClr w14:val="tx1"/>
                  </w14:solidFill>
                </w14:textFill>
              </w:rPr>
              <w:t>师：下面我们配上音乐，一起来观看海上日出的视频。（课件播放视频）</w:t>
            </w:r>
          </w:p>
          <w:p w14:paraId="4A491D50">
            <w:pPr>
              <w:spacing w:line="360" w:lineRule="auto"/>
              <w:jc w:val="left"/>
              <w:rPr>
                <w:rFonts w:ascii="宋体" w:hAnsi="宋体"/>
                <w:color w:val="000000" w:themeColor="text1"/>
                <w:sz w:val="24"/>
                <w14:textFill>
                  <w14:solidFill>
                    <w14:schemeClr w14:val="tx1"/>
                  </w14:solidFill>
                </w14:textFill>
              </w:rPr>
            </w:pPr>
            <w:r>
              <w:rPr>
                <w:rFonts w:hint="eastAsia" w:ascii="宋体" w:hAnsi="宋体"/>
                <w:color w:val="000000" w:themeColor="text1"/>
                <w:sz w:val="24"/>
                <w14:textFill>
                  <w14:solidFill>
                    <w14:schemeClr w14:val="tx1"/>
                  </w14:solidFill>
                </w14:textFill>
              </w:rPr>
              <w:t>师：同学们，你们能根据上面活动二的思维导图，用自己的话讲述太阳升起的过程吗？谁来说一说？</w:t>
            </w:r>
          </w:p>
          <w:p w14:paraId="71F667FE">
            <w:pPr>
              <w:spacing w:line="360" w:lineRule="auto"/>
              <w:jc w:val="left"/>
              <w:rPr>
                <w:rFonts w:ascii="宋体" w:hAnsi="宋体"/>
                <w:color w:val="000000" w:themeColor="text1"/>
                <w:sz w:val="24"/>
                <w14:textFill>
                  <w14:solidFill>
                    <w14:schemeClr w14:val="tx1"/>
                  </w14:solidFill>
                </w14:textFill>
              </w:rPr>
            </w:pPr>
            <w:r>
              <w:rPr>
                <w:rFonts w:hint="eastAsia" w:ascii="宋体" w:hAnsi="宋体"/>
                <w:color w:val="000000" w:themeColor="text1"/>
                <w:sz w:val="24"/>
                <w14:textFill>
                  <w14:solidFill>
                    <w14:schemeClr w14:val="tx1"/>
                  </w14:solidFill>
                </w14:textFill>
              </w:rPr>
              <w:t>生：太阳还没有升起来时，天空一片浅蓝，转眼间天边出现了一道红霞，过了一会儿，出现了太阳的小半边脸，很红，却没有亮光。太阳慢慢地努力往上爬，最后，终于冲破云霞，完全跳出海面，发出夺目的亮光。</w:t>
            </w:r>
          </w:p>
          <w:p w14:paraId="150064A0">
            <w:pPr>
              <w:spacing w:line="360" w:lineRule="auto"/>
              <w:jc w:val="left"/>
              <w:rPr>
                <w:rFonts w:ascii="宋体" w:hAnsi="宋体"/>
                <w:color w:val="000000" w:themeColor="text1"/>
                <w:sz w:val="24"/>
                <w14:textFill>
                  <w14:solidFill>
                    <w14:schemeClr w14:val="tx1"/>
                  </w14:solidFill>
                </w14:textFill>
              </w:rPr>
            </w:pPr>
            <w:r>
              <w:rPr>
                <w:rFonts w:hint="eastAsia" w:ascii="宋体" w:hAnsi="宋体"/>
                <w:color w:val="000000" w:themeColor="text1"/>
                <w:sz w:val="24"/>
                <w14:textFill>
                  <w14:solidFill>
                    <w14:schemeClr w14:val="tx1"/>
                  </w14:solidFill>
                </w14:textFill>
              </w:rPr>
              <w:t>师：你用简洁的语言讲述了太阳升起的过程，非常棒！现在请同学们一边想象画面，一边有感情地齐读课文第2～3自然段吧。（生齐读）</w:t>
            </w:r>
          </w:p>
          <w:p w14:paraId="4B211096">
            <w:pPr>
              <w:spacing w:line="360" w:lineRule="auto"/>
              <w:jc w:val="center"/>
              <w:rPr>
                <w:rFonts w:ascii="宋体" w:hAnsi="宋体"/>
                <w:b/>
                <w:color w:val="000000" w:themeColor="text1"/>
                <w:sz w:val="28"/>
                <w14:textFill>
                  <w14:solidFill>
                    <w14:schemeClr w14:val="tx1"/>
                  </w14:solidFill>
                </w14:textFill>
              </w:rPr>
            </w:pPr>
            <w:r>
              <w:rPr>
                <w:rFonts w:hint="eastAsia" w:ascii="宋体" w:hAnsi="宋体"/>
                <w:b/>
                <w:color w:val="000000" w:themeColor="text1"/>
                <w:sz w:val="28"/>
                <w14:textFill>
                  <w14:solidFill>
                    <w14:schemeClr w14:val="tx1"/>
                  </w14:solidFill>
                </w14:textFill>
              </w:rPr>
              <w:t>板块三　有云时日出，品味语言</w:t>
            </w:r>
          </w:p>
          <w:p w14:paraId="4E8628C0">
            <w:pPr>
              <w:spacing w:line="360" w:lineRule="auto"/>
              <w:jc w:val="left"/>
              <w:rPr>
                <w:rFonts w:ascii="宋体" w:hAnsi="宋体"/>
                <w:color w:val="000000" w:themeColor="text1"/>
                <w:sz w:val="24"/>
                <w14:textFill>
                  <w14:solidFill>
                    <w14:schemeClr w14:val="tx1"/>
                  </w14:solidFill>
                </w14:textFill>
              </w:rPr>
            </w:pPr>
            <w:r>
              <w:rPr>
                <w:rFonts w:hint="eastAsia" w:ascii="宋体" w:hAnsi="宋体"/>
                <w:color w:val="000000" w:themeColor="text1"/>
                <w:sz w:val="24"/>
                <w14:textFill>
                  <w14:solidFill>
                    <w14:schemeClr w14:val="tx1"/>
                  </w14:solidFill>
                </w14:textFill>
              </w:rPr>
              <w:t>师：天气晴朗时，海上日出的景象是壮美的，那么，天边有云时又是怎样的一番景象呢？请同学们默读课文第4～5自然段，边读边思考。（生默读，小组讨论。）</w:t>
            </w:r>
          </w:p>
          <w:p w14:paraId="0BD63AED">
            <w:pPr>
              <w:spacing w:line="360" w:lineRule="auto"/>
              <w:jc w:val="left"/>
              <w:rPr>
                <w:rFonts w:ascii="宋体" w:hAnsi="宋体"/>
                <w:color w:val="000000" w:themeColor="text1"/>
                <w:sz w:val="24"/>
                <w14:textFill>
                  <w14:solidFill>
                    <w14:schemeClr w14:val="tx1"/>
                  </w14:solidFill>
                </w14:textFill>
              </w:rPr>
            </w:pPr>
            <w:r>
              <w:rPr>
                <w:rFonts w:hint="eastAsia" w:ascii="宋体" w:hAnsi="宋体"/>
                <w:color w:val="000000" w:themeColor="text1"/>
                <w:sz w:val="24"/>
                <w14:textFill>
                  <w14:solidFill>
                    <w14:schemeClr w14:val="tx1"/>
                  </w14:solidFill>
                </w14:textFill>
              </w:rPr>
              <w:t>师：多云时，海上日出给你们的感觉是怎样的？你们是从哪里看出来的？</w:t>
            </w:r>
          </w:p>
          <w:p w14:paraId="349F3C2A">
            <w:pPr>
              <w:spacing w:line="360" w:lineRule="auto"/>
              <w:jc w:val="left"/>
              <w:rPr>
                <w:rFonts w:ascii="宋体" w:hAnsi="宋体"/>
                <w:color w:val="000000" w:themeColor="text1"/>
                <w:sz w:val="24"/>
                <w14:textFill>
                  <w14:solidFill>
                    <w14:schemeClr w14:val="tx1"/>
                  </w14:solidFill>
                </w14:textFill>
              </w:rPr>
            </w:pPr>
            <w:r>
              <w:rPr>
                <w:rFonts w:hint="eastAsia" w:ascii="宋体" w:hAnsi="宋体"/>
                <w:color w:val="000000" w:themeColor="text1"/>
                <w:sz w:val="24"/>
                <w14:textFill>
                  <w14:solidFill>
                    <w14:schemeClr w14:val="tx1"/>
                  </w14:solidFill>
                </w14:textFill>
              </w:rPr>
              <w:t>生：多云时，海天一色，非常美。我是从“这时候要分辨出哪里是水，哪里是天，倒也不容易，因为我就只看见一片灿烂的亮光”一句中体会到的。</w:t>
            </w:r>
          </w:p>
          <w:p w14:paraId="5BD3D539">
            <w:pPr>
              <w:spacing w:line="360" w:lineRule="auto"/>
              <w:jc w:val="left"/>
              <w:rPr>
                <w:rFonts w:ascii="宋体" w:hAnsi="宋体"/>
                <w:color w:val="000000" w:themeColor="text1"/>
                <w:sz w:val="24"/>
                <w14:textFill>
                  <w14:solidFill>
                    <w14:schemeClr w14:val="tx1"/>
                  </w14:solidFill>
                </w14:textFill>
              </w:rPr>
            </w:pPr>
            <w:r>
              <w:rPr>
                <w:rFonts w:hint="eastAsia" w:ascii="宋体" w:hAnsi="宋体"/>
                <w:color w:val="000000" w:themeColor="text1"/>
                <w:sz w:val="24"/>
                <w14:textFill>
                  <w14:solidFill>
                    <w14:schemeClr w14:val="tx1"/>
                  </w14:solidFill>
                </w14:textFill>
              </w:rPr>
              <w:t>师：分不清哪里是水，哪里是天，这是一种怎样的景象呢？谁能想象画面，说一说？</w:t>
            </w:r>
          </w:p>
          <w:p w14:paraId="68A7CDDC">
            <w:pPr>
              <w:spacing w:line="360" w:lineRule="auto"/>
              <w:jc w:val="left"/>
              <w:rPr>
                <w:rFonts w:ascii="宋体" w:hAnsi="宋体"/>
                <w:color w:val="000000" w:themeColor="text1"/>
                <w:sz w:val="24"/>
                <w14:textFill>
                  <w14:solidFill>
                    <w14:schemeClr w14:val="tx1"/>
                  </w14:solidFill>
                </w14:textFill>
              </w:rPr>
            </w:pPr>
            <w:r>
              <w:rPr>
                <w:rFonts w:hint="eastAsia" w:ascii="宋体" w:hAnsi="宋体"/>
                <w:color w:val="000000" w:themeColor="text1"/>
                <w:sz w:val="24"/>
                <w14:textFill>
                  <w14:solidFill>
                    <w14:schemeClr w14:val="tx1"/>
                  </w14:solidFill>
                </w14:textFill>
              </w:rPr>
              <w:t>生：这时候海、天仿佛连在一起，只能看见一片灿烂的亮光。</w:t>
            </w:r>
          </w:p>
          <w:p w14:paraId="08916F2E">
            <w:pPr>
              <w:spacing w:line="360" w:lineRule="auto"/>
              <w:jc w:val="left"/>
              <w:rPr>
                <w:rFonts w:ascii="宋体" w:hAnsi="宋体"/>
                <w:color w:val="000000" w:themeColor="text1"/>
                <w:sz w:val="24"/>
                <w14:textFill>
                  <w14:solidFill>
                    <w14:schemeClr w14:val="tx1"/>
                  </w14:solidFill>
                </w14:textFill>
              </w:rPr>
            </w:pPr>
            <w:r>
              <w:rPr>
                <w:rFonts w:hint="eastAsia" w:ascii="宋体" w:hAnsi="宋体"/>
                <w:color w:val="000000" w:themeColor="text1"/>
                <w:sz w:val="24"/>
                <w14:textFill>
                  <w14:solidFill>
                    <w14:schemeClr w14:val="tx1"/>
                  </w14:solidFill>
                </w14:textFill>
              </w:rPr>
              <w:t>师：看，这就是水天一色的景象。（课件出示海上日出时水天一色的图片）哪里是水？哪里是天？天地连成一片，看不清楚。谁能读出这种辽阔无边、神奇壮美的意境？（指名读）</w:t>
            </w:r>
          </w:p>
          <w:p w14:paraId="4E62EDA9">
            <w:pPr>
              <w:spacing w:line="360" w:lineRule="auto"/>
              <w:jc w:val="left"/>
              <w:rPr>
                <w:rFonts w:ascii="宋体" w:hAnsi="宋体"/>
                <w:color w:val="000000" w:themeColor="text1"/>
                <w:sz w:val="24"/>
                <w14:textFill>
                  <w14:solidFill>
                    <w14:schemeClr w14:val="tx1"/>
                  </w14:solidFill>
                </w14:textFill>
              </w:rPr>
            </w:pPr>
            <w:r>
              <w:rPr>
                <w:rFonts w:hint="eastAsia" w:ascii="宋体" w:hAnsi="宋体"/>
                <w:color w:val="000000" w:themeColor="text1"/>
                <w:sz w:val="24"/>
                <w14:textFill>
                  <w14:solidFill>
                    <w14:schemeClr w14:val="tx1"/>
                  </w14:solidFill>
                </w14:textFill>
              </w:rPr>
              <w:t>师：当天边有厚厚的黑云时又是怎样的情景呢？</w:t>
            </w:r>
          </w:p>
          <w:p w14:paraId="44443DD7">
            <w:pPr>
              <w:spacing w:line="360" w:lineRule="auto"/>
              <w:jc w:val="left"/>
              <w:rPr>
                <w:rFonts w:ascii="宋体" w:hAnsi="宋体"/>
                <w:color w:val="000000" w:themeColor="text1"/>
                <w:sz w:val="24"/>
                <w14:textFill>
                  <w14:solidFill>
                    <w14:schemeClr w14:val="tx1"/>
                  </w14:solidFill>
                </w14:textFill>
              </w:rPr>
            </w:pPr>
            <w:r>
              <w:rPr>
                <w:rFonts w:hint="eastAsia" w:ascii="宋体" w:hAnsi="宋体"/>
                <w:color w:val="000000" w:themeColor="text1"/>
                <w:sz w:val="24"/>
                <w14:textFill>
                  <w14:solidFill>
                    <w14:schemeClr w14:val="tx1"/>
                  </w14:solidFill>
                </w14:textFill>
              </w:rPr>
              <w:t>生：我感觉非常神奇，我是从“然而太阳在黑云里放射的光芒，透过黑云的重围，替黑云镶了一道发光的金边”一句中体会到的。太阳给黑云“镶”金边，是多么壮美的景象啊！作者的用词太精练了。</w:t>
            </w:r>
          </w:p>
          <w:p w14:paraId="09054BF5">
            <w:pPr>
              <w:spacing w:line="360" w:lineRule="auto"/>
              <w:jc w:val="left"/>
              <w:rPr>
                <w:rFonts w:ascii="宋体" w:hAnsi="宋体"/>
                <w:color w:val="000000" w:themeColor="text1"/>
                <w:sz w:val="24"/>
                <w14:textFill>
                  <w14:solidFill>
                    <w14:schemeClr w14:val="tx1"/>
                  </w14:solidFill>
                </w14:textFill>
              </w:rPr>
            </w:pPr>
            <w:r>
              <w:rPr>
                <w:rFonts w:hint="eastAsia" w:ascii="宋体" w:hAnsi="宋体"/>
                <w:color w:val="000000" w:themeColor="text1"/>
                <w:sz w:val="24"/>
                <w14:textFill>
                  <w14:solidFill>
                    <w14:schemeClr w14:val="tx1"/>
                  </w14:solidFill>
                </w14:textFill>
              </w:rPr>
              <w:t>师：你通过动词“镶”字体会到作者用词的精练，感受到大自然的壮美！来，我们一起看看这几张图就能更直观地理解“镶”字的妙用了。（课件出示海上日出时黑云镶金边的图片）同学们看了图有什么感受？</w:t>
            </w:r>
          </w:p>
          <w:p w14:paraId="2B3FAA3B">
            <w:pPr>
              <w:spacing w:line="360" w:lineRule="auto"/>
              <w:jc w:val="left"/>
              <w:rPr>
                <w:rFonts w:ascii="宋体" w:hAnsi="宋体"/>
                <w:color w:val="000000" w:themeColor="text1"/>
                <w:sz w:val="24"/>
                <w14:textFill>
                  <w14:solidFill>
                    <w14:schemeClr w14:val="tx1"/>
                  </w14:solidFill>
                </w14:textFill>
              </w:rPr>
            </w:pPr>
            <w:r>
              <w:rPr>
                <w:rFonts w:hint="eastAsia" w:ascii="宋体" w:hAnsi="宋体"/>
                <w:color w:val="000000" w:themeColor="text1"/>
                <w:sz w:val="24"/>
                <w14:textFill>
                  <w14:solidFill>
                    <w14:schemeClr w14:val="tx1"/>
                  </w14:solidFill>
                </w14:textFill>
              </w:rPr>
              <w:t>生：太阳仿佛是艺术家，给黑云镶上了金边。</w:t>
            </w:r>
          </w:p>
          <w:p w14:paraId="44726410">
            <w:pPr>
              <w:spacing w:line="360" w:lineRule="auto"/>
              <w:jc w:val="left"/>
              <w:rPr>
                <w:rFonts w:ascii="宋体" w:hAnsi="宋体"/>
                <w:color w:val="000000" w:themeColor="text1"/>
                <w:sz w:val="24"/>
                <w14:textFill>
                  <w14:solidFill>
                    <w14:schemeClr w14:val="tx1"/>
                  </w14:solidFill>
                </w14:textFill>
              </w:rPr>
            </w:pPr>
            <w:r>
              <w:rPr>
                <w:rFonts w:hint="eastAsia" w:ascii="宋体" w:hAnsi="宋体"/>
                <w:color w:val="000000" w:themeColor="text1"/>
                <w:sz w:val="24"/>
                <w14:textFill>
                  <w14:solidFill>
                    <w14:schemeClr w14:val="tx1"/>
                  </w14:solidFill>
                </w14:textFill>
              </w:rPr>
              <w:t>生：它们仿佛在做游戏呢，多么神奇的想象啊！</w:t>
            </w:r>
          </w:p>
          <w:p w14:paraId="7375905A">
            <w:pPr>
              <w:spacing w:line="360" w:lineRule="auto"/>
              <w:jc w:val="left"/>
              <w:rPr>
                <w:rFonts w:ascii="宋体" w:hAnsi="宋体"/>
                <w:color w:val="000000" w:themeColor="text1"/>
                <w:sz w:val="24"/>
                <w14:textFill>
                  <w14:solidFill>
                    <w14:schemeClr w14:val="tx1"/>
                  </w14:solidFill>
                </w14:textFill>
              </w:rPr>
            </w:pPr>
            <w:r>
              <w:rPr>
                <w:rFonts w:hint="eastAsia" w:ascii="宋体" w:hAnsi="宋体"/>
                <w:color w:val="000000" w:themeColor="text1"/>
                <w:sz w:val="24"/>
                <w14:textFill>
                  <w14:solidFill>
                    <w14:schemeClr w14:val="tx1"/>
                  </w14:solidFill>
                </w14:textFill>
              </w:rPr>
              <w:t>师：大家说得很好，请你们带着自己的感受齐读这句话，边读边想象画面，感受大自然的神奇。（生齐读）</w:t>
            </w:r>
          </w:p>
          <w:p w14:paraId="002FC509">
            <w:pPr>
              <w:spacing w:line="360" w:lineRule="auto"/>
              <w:jc w:val="left"/>
              <w:rPr>
                <w:rFonts w:ascii="宋体" w:hAnsi="宋体"/>
                <w:color w:val="000000" w:themeColor="text1"/>
                <w:sz w:val="24"/>
                <w14:textFill>
                  <w14:solidFill>
                    <w14:schemeClr w14:val="tx1"/>
                  </w14:solidFill>
                </w14:textFill>
              </w:rPr>
            </w:pPr>
            <w:r>
              <w:rPr>
                <w:rFonts w:hint="eastAsia" w:ascii="宋体" w:hAnsi="宋体"/>
                <w:color w:val="000000" w:themeColor="text1"/>
                <w:sz w:val="24"/>
                <w14:textFill>
                  <w14:solidFill>
                    <w14:schemeClr w14:val="tx1"/>
                  </w14:solidFill>
                </w14:textFill>
              </w:rPr>
              <w:t>师：同学们还有补充的吗？</w:t>
            </w:r>
          </w:p>
          <w:p w14:paraId="43A692F5">
            <w:pPr>
              <w:spacing w:line="360" w:lineRule="auto"/>
              <w:jc w:val="left"/>
              <w:rPr>
                <w:rFonts w:ascii="宋体" w:hAnsi="宋体"/>
                <w:color w:val="000000" w:themeColor="text1"/>
                <w:sz w:val="24"/>
                <w14:textFill>
                  <w14:solidFill>
                    <w14:schemeClr w14:val="tx1"/>
                  </w14:solidFill>
                </w14:textFill>
              </w:rPr>
            </w:pPr>
            <w:r>
              <w:rPr>
                <w:rFonts w:hint="eastAsia" w:ascii="宋体" w:hAnsi="宋体"/>
                <w:color w:val="000000" w:themeColor="text1"/>
                <w:sz w:val="24"/>
                <w14:textFill>
                  <w14:solidFill>
                    <w14:schemeClr w14:val="tx1"/>
                  </w14:solidFill>
                </w14:textFill>
              </w:rPr>
              <w:t>生：我读到“后来太阳才慢慢地冲出重围，出现在天空，甚至把黑云也染成了紫色或者红色”一句时，感受到黑云虽然遮住了太阳，却遮不住太阳的光芒。“染成”这个词让我觉得太阳就像画家，把天空描绘得绚丽多彩。</w:t>
            </w:r>
          </w:p>
          <w:p w14:paraId="68608CAE">
            <w:pPr>
              <w:spacing w:line="360" w:lineRule="auto"/>
              <w:jc w:val="left"/>
              <w:rPr>
                <w:rFonts w:ascii="宋体" w:hAnsi="宋体"/>
                <w:color w:val="000000" w:themeColor="text1"/>
                <w:sz w:val="24"/>
                <w14:textFill>
                  <w14:solidFill>
                    <w14:schemeClr w14:val="tx1"/>
                  </w14:solidFill>
                </w14:textFill>
              </w:rPr>
            </w:pPr>
            <w:r>
              <w:rPr>
                <w:rFonts w:hint="eastAsia" w:ascii="宋体" w:hAnsi="宋体"/>
                <w:color w:val="000000" w:themeColor="text1"/>
                <w:sz w:val="24"/>
                <w14:textFill>
                  <w14:solidFill>
                    <w14:schemeClr w14:val="tx1"/>
                  </w14:solidFill>
                </w14:textFill>
              </w:rPr>
              <w:t>师：你说得很棒，这句话描写得的确很生动。来，让我们齐读这句话，一起感受太阳突破黑云时的奇妙画面。（生齐读）</w:t>
            </w:r>
          </w:p>
          <w:p w14:paraId="5B01E8F8">
            <w:pPr>
              <w:spacing w:line="360" w:lineRule="auto"/>
              <w:jc w:val="left"/>
              <w:rPr>
                <w:rFonts w:ascii="宋体" w:hAnsi="宋体"/>
                <w:color w:val="000000" w:themeColor="text1"/>
                <w:sz w:val="24"/>
                <w14:textFill>
                  <w14:solidFill>
                    <w14:schemeClr w14:val="tx1"/>
                  </w14:solidFill>
                </w14:textFill>
              </w:rPr>
            </w:pPr>
            <w:r>
              <w:rPr>
                <w:rFonts w:hint="eastAsia" w:ascii="宋体" w:hAnsi="宋体"/>
                <w:color w:val="000000" w:themeColor="text1"/>
                <w:sz w:val="24"/>
                <w14:textFill>
                  <w14:solidFill>
                    <w14:schemeClr w14:val="tx1"/>
                  </w14:solidFill>
                </w14:textFill>
              </w:rPr>
              <w:t>师：作者描写多云时和天边有黑云时的日出，分别抓住了这两种景象的特点，将日出的景象写得具体、形象。在写景的时候，我们也要像作者一样抓住景物的特点突出重点来写，这样才能给人留下深刻的印象。让我们边想象画面，边有感情地读一读第4～5自然段吧。（生齐读）</w:t>
            </w:r>
          </w:p>
          <w:p w14:paraId="7353524D">
            <w:pPr>
              <w:spacing w:line="360" w:lineRule="auto"/>
              <w:jc w:val="center"/>
              <w:rPr>
                <w:rFonts w:ascii="宋体" w:hAnsi="宋体"/>
                <w:b/>
                <w:color w:val="000000" w:themeColor="text1"/>
                <w:sz w:val="28"/>
                <w14:textFill>
                  <w14:solidFill>
                    <w14:schemeClr w14:val="tx1"/>
                  </w14:solidFill>
                </w14:textFill>
              </w:rPr>
            </w:pPr>
            <w:r>
              <w:rPr>
                <w:rFonts w:hint="eastAsia" w:ascii="宋体" w:hAnsi="宋体"/>
                <w:b/>
                <w:color w:val="000000" w:themeColor="text1"/>
                <w:sz w:val="28"/>
                <w14:textFill>
                  <w14:solidFill>
                    <w14:schemeClr w14:val="tx1"/>
                  </w14:solidFill>
                </w14:textFill>
              </w:rPr>
              <w:t>板块四　配乐朗读，总结写法</w:t>
            </w:r>
          </w:p>
          <w:p w14:paraId="5E893680">
            <w:pPr>
              <w:spacing w:line="360" w:lineRule="auto"/>
              <w:jc w:val="left"/>
              <w:rPr>
                <w:rFonts w:ascii="宋体" w:hAnsi="宋体"/>
                <w:color w:val="000000" w:themeColor="text1"/>
                <w:sz w:val="24"/>
                <w14:textFill>
                  <w14:solidFill>
                    <w14:schemeClr w14:val="tx1"/>
                  </w14:solidFill>
                </w14:textFill>
              </w:rPr>
            </w:pPr>
            <w:r>
              <w:rPr>
                <w:rFonts w:hint="eastAsia" w:ascii="宋体" w:hAnsi="宋体"/>
                <w:color w:val="000000" w:themeColor="text1"/>
                <w:sz w:val="24"/>
                <w14:textFill>
                  <w14:solidFill>
                    <w14:schemeClr w14:val="tx1"/>
                  </w14:solidFill>
                </w14:textFill>
              </w:rPr>
              <w:t>师：刚刚我们和巴金先生一起欣赏了海上日出，此刻你想说什么？</w:t>
            </w:r>
          </w:p>
          <w:p w14:paraId="50FCC74F">
            <w:pPr>
              <w:spacing w:line="360" w:lineRule="auto"/>
              <w:jc w:val="left"/>
              <w:rPr>
                <w:rFonts w:ascii="宋体" w:hAnsi="宋体"/>
                <w:color w:val="000000" w:themeColor="text1"/>
                <w:sz w:val="24"/>
                <w14:textFill>
                  <w14:solidFill>
                    <w14:schemeClr w14:val="tx1"/>
                  </w14:solidFill>
                </w14:textFill>
              </w:rPr>
            </w:pPr>
            <w:r>
              <w:rPr>
                <w:rFonts w:hint="eastAsia" w:ascii="宋体" w:hAnsi="宋体"/>
                <w:color w:val="000000" w:themeColor="text1"/>
                <w:sz w:val="24"/>
                <w14:textFill>
                  <w14:solidFill>
                    <w14:schemeClr w14:val="tx1"/>
                  </w14:solidFill>
                </w14:textFill>
              </w:rPr>
              <w:t>生：海上日出不愧是很伟大的奇观！</w:t>
            </w:r>
          </w:p>
          <w:p w14:paraId="0C76F061">
            <w:pPr>
              <w:spacing w:line="360" w:lineRule="auto"/>
              <w:jc w:val="left"/>
              <w:rPr>
                <w:rFonts w:ascii="宋体" w:hAnsi="宋体"/>
                <w:color w:val="000000" w:themeColor="text1"/>
                <w:sz w:val="24"/>
                <w14:textFill>
                  <w14:solidFill>
                    <w14:schemeClr w14:val="tx1"/>
                  </w14:solidFill>
                </w14:textFill>
              </w:rPr>
            </w:pPr>
            <w:r>
              <w:rPr>
                <w:rFonts w:hint="eastAsia" w:ascii="宋体" w:hAnsi="宋体"/>
                <w:color w:val="000000" w:themeColor="text1"/>
                <w:sz w:val="24"/>
                <w14:textFill>
                  <w14:solidFill>
                    <w14:schemeClr w14:val="tx1"/>
                  </w14:solidFill>
                </w14:textFill>
              </w:rPr>
              <w:t>师：是啊，无论是晴天时的日出，还是有云时的日出，都是那样的美丽、神奇，难怪作者会情不自禁地感叹：“这不是很伟大的奇观吗？”</w:t>
            </w:r>
          </w:p>
          <w:p w14:paraId="49F06213">
            <w:pPr>
              <w:spacing w:line="360" w:lineRule="auto"/>
              <w:jc w:val="left"/>
              <w:rPr>
                <w:rFonts w:ascii="宋体" w:hAnsi="宋体"/>
                <w:color w:val="000000" w:themeColor="text1"/>
                <w:sz w:val="24"/>
                <w14:textFill>
                  <w14:solidFill>
                    <w14:schemeClr w14:val="tx1"/>
                  </w14:solidFill>
                </w14:textFill>
              </w:rPr>
            </w:pPr>
            <w:r>
              <w:drawing>
                <wp:inline distT="0" distB="0" distL="0" distR="0">
                  <wp:extent cx="5534025" cy="275590"/>
                  <wp:effectExtent l="0" t="0" r="9525" b="0"/>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47"/>
                          <pic:cNvPicPr>
                            <a:picLocks noChangeAspect="1"/>
                          </pic:cNvPicPr>
                        </pic:nvPicPr>
                        <pic:blipFill>
                          <a:blip r:embed="rId19"/>
                          <a:stretch>
                            <a:fillRect/>
                          </a:stretch>
                        </pic:blipFill>
                        <pic:spPr>
                          <a:xfrm>
                            <a:off x="0" y="0"/>
                            <a:ext cx="5534025" cy="275590"/>
                          </a:xfrm>
                          <a:prstGeom prst="rect">
                            <a:avLst/>
                          </a:prstGeom>
                        </pic:spPr>
                      </pic:pic>
                    </a:graphicData>
                  </a:graphic>
                </wp:inline>
              </w:drawing>
            </w:r>
          </w:p>
          <w:p w14:paraId="25EF4C85">
            <w:pPr>
              <w:shd w:val="clear" w:color="auto" w:fill="E5F2F6"/>
              <w:spacing w:line="360" w:lineRule="auto"/>
              <w:jc w:val="left"/>
              <w:rPr>
                <w:rFonts w:ascii="宋体" w:hAnsi="宋体"/>
                <w:color w:val="000000" w:themeColor="text1"/>
                <w:sz w:val="24"/>
                <w14:textFill>
                  <w14:solidFill>
                    <w14:schemeClr w14:val="tx1"/>
                  </w14:solidFill>
                </w14:textFill>
              </w:rPr>
            </w:pPr>
            <w:r>
              <w:rPr>
                <w:rFonts w:hint="eastAsia" w:ascii="宋体" w:hAnsi="宋体"/>
                <w:color w:val="000000" w:themeColor="text1"/>
                <w:sz w:val="24"/>
                <w14:textFill>
                  <w14:solidFill>
                    <w14:schemeClr w14:val="tx1"/>
                  </w14:solidFill>
                </w14:textFill>
              </w:rPr>
              <w:t>这不是很伟大的奇观吗？</w:t>
            </w:r>
          </w:p>
          <w:p w14:paraId="68574715">
            <w:pPr>
              <w:spacing w:line="360" w:lineRule="auto"/>
              <w:jc w:val="left"/>
              <w:rPr>
                <w:rFonts w:ascii="宋体" w:hAnsi="宋体"/>
                <w:color w:val="000000" w:themeColor="text1"/>
                <w:sz w:val="24"/>
                <w14:textFill>
                  <w14:solidFill>
                    <w14:schemeClr w14:val="tx1"/>
                  </w14:solidFill>
                </w14:textFill>
              </w:rPr>
            </w:pPr>
            <w:r>
              <w:rPr>
                <w:rFonts w:hint="eastAsia" w:ascii="宋体" w:hAnsi="宋体"/>
                <w:color w:val="000000" w:themeColor="text1"/>
                <w:sz w:val="24"/>
                <w14:textFill>
                  <w14:solidFill>
                    <w14:schemeClr w14:val="tx1"/>
                  </w14:solidFill>
                </w14:textFill>
              </w:rPr>
              <w:t>师：作者为什么不直接说“这是很伟大的奇观”？</w:t>
            </w:r>
          </w:p>
          <w:p w14:paraId="774ED661">
            <w:pPr>
              <w:spacing w:line="360" w:lineRule="auto"/>
              <w:jc w:val="left"/>
              <w:rPr>
                <w:rFonts w:ascii="宋体" w:hAnsi="宋体"/>
                <w:color w:val="000000" w:themeColor="text1"/>
                <w:sz w:val="24"/>
                <w14:textFill>
                  <w14:solidFill>
                    <w14:schemeClr w14:val="tx1"/>
                  </w14:solidFill>
                </w14:textFill>
              </w:rPr>
            </w:pPr>
            <w:r>
              <w:rPr>
                <w:rFonts w:hint="eastAsia" w:ascii="宋体" w:hAnsi="宋体"/>
                <w:color w:val="000000" w:themeColor="text1"/>
                <w:sz w:val="24"/>
                <w14:textFill>
                  <w14:solidFill>
                    <w14:schemeClr w14:val="tx1"/>
                  </w14:solidFill>
                </w14:textFill>
              </w:rPr>
              <w:t>生：因为反问的语气更强烈，更能表达出作者对海上日出的赞美之情。</w:t>
            </w:r>
          </w:p>
          <w:p w14:paraId="26833AB4">
            <w:pPr>
              <w:spacing w:line="360" w:lineRule="auto"/>
              <w:jc w:val="left"/>
              <w:rPr>
                <w:rFonts w:ascii="宋体" w:hAnsi="宋体"/>
                <w:color w:val="000000" w:themeColor="text1"/>
                <w:sz w:val="24"/>
                <w14:textFill>
                  <w14:solidFill>
                    <w14:schemeClr w14:val="tx1"/>
                  </w14:solidFill>
                </w14:textFill>
              </w:rPr>
            </w:pPr>
            <w:r>
              <w:rPr>
                <w:rFonts w:hint="eastAsia" w:ascii="宋体" w:hAnsi="宋体"/>
                <w:color w:val="000000" w:themeColor="text1"/>
                <w:sz w:val="24"/>
                <w14:textFill>
                  <w14:solidFill>
                    <w14:schemeClr w14:val="tx1"/>
                  </w14:solidFill>
                </w14:textFill>
              </w:rPr>
              <w:t>师：同一句话读到最后，体会的程度也在不断加深。作者是怎么写出海上日出的神奇和壮观的呢？这里有写作妙招。请同学们看第1自然段，妙招藏在这里。（课件出示第1自然段）你们找到妙招了吗？“常常早起”说明了什么？</w:t>
            </w:r>
          </w:p>
          <w:p w14:paraId="136FE1C9">
            <w:pPr>
              <w:spacing w:line="360" w:lineRule="auto"/>
              <w:jc w:val="left"/>
              <w:rPr>
                <w:rFonts w:ascii="宋体" w:hAnsi="宋体"/>
                <w:color w:val="000000" w:themeColor="text1"/>
                <w:sz w:val="24"/>
                <w14:textFill>
                  <w14:solidFill>
                    <w14:schemeClr w14:val="tx1"/>
                  </w14:solidFill>
                </w14:textFill>
              </w:rPr>
            </w:pPr>
            <w:r>
              <w:rPr>
                <w:rFonts w:hint="eastAsia" w:ascii="宋体" w:hAnsi="宋体"/>
                <w:color w:val="000000" w:themeColor="text1"/>
                <w:sz w:val="24"/>
                <w14:textFill>
                  <w14:solidFill>
                    <w14:schemeClr w14:val="tx1"/>
                  </w14:solidFill>
                </w14:textFill>
              </w:rPr>
              <w:t>生：说明作者看海上日出的景象不是偶然的，而是经过了一个长久的过程。</w:t>
            </w:r>
          </w:p>
          <w:p w14:paraId="4635A00E">
            <w:pPr>
              <w:spacing w:line="360" w:lineRule="auto"/>
              <w:jc w:val="left"/>
              <w:rPr>
                <w:rFonts w:ascii="宋体" w:hAnsi="宋体"/>
                <w:color w:val="000000" w:themeColor="text1"/>
                <w:sz w:val="24"/>
                <w14:textFill>
                  <w14:solidFill>
                    <w14:schemeClr w14:val="tx1"/>
                  </w14:solidFill>
                </w14:textFill>
              </w:rPr>
            </w:pPr>
            <w:r>
              <w:rPr>
                <w:rFonts w:hint="eastAsia" w:ascii="宋体" w:hAnsi="宋体"/>
                <w:color w:val="000000" w:themeColor="text1"/>
                <w:sz w:val="24"/>
                <w14:textFill>
                  <w14:solidFill>
                    <w14:schemeClr w14:val="tx1"/>
                  </w14:solidFill>
                </w14:textFill>
              </w:rPr>
              <w:t>师：作者进行了长期的观察，这的确是一个写作妙招。作者在描写海上日出的经过时，又是按照怎样的顺序来写的？</w:t>
            </w:r>
          </w:p>
          <w:p w14:paraId="124A103B">
            <w:pPr>
              <w:spacing w:line="360" w:lineRule="auto"/>
              <w:jc w:val="left"/>
              <w:rPr>
                <w:rFonts w:ascii="宋体" w:hAnsi="宋体"/>
                <w:color w:val="000000" w:themeColor="text1"/>
                <w:sz w:val="24"/>
                <w14:textFill>
                  <w14:solidFill>
                    <w14:schemeClr w14:val="tx1"/>
                  </w14:solidFill>
                </w14:textFill>
              </w:rPr>
            </w:pPr>
            <w:r>
              <w:rPr>
                <w:rFonts w:hint="eastAsia" w:ascii="宋体" w:hAnsi="宋体"/>
                <w:color w:val="000000" w:themeColor="text1"/>
                <w:sz w:val="24"/>
                <w14:textFill>
                  <w14:solidFill>
                    <w14:schemeClr w14:val="tx1"/>
                  </w14:solidFill>
                </w14:textFill>
              </w:rPr>
              <w:t>生：作者是按照太阳变化的顺序来写的。看，今天同学们找到了写作的妙招——长时间的观察和按照一定的顺序表达，这样有助于我们更好地用文字呈现生活中的经历与体验。</w:t>
            </w:r>
          </w:p>
          <w:p w14:paraId="3E5D646D">
            <w:pPr>
              <w:spacing w:line="360" w:lineRule="auto"/>
              <w:jc w:val="left"/>
              <w:rPr>
                <w:rFonts w:ascii="宋体" w:hAnsi="宋体"/>
                <w:color w:val="000000" w:themeColor="text1"/>
                <w:sz w:val="24"/>
                <w14:textFill>
                  <w14:solidFill>
                    <w14:schemeClr w14:val="tx1"/>
                  </w14:solidFill>
                </w14:textFill>
              </w:rPr>
            </w:pPr>
            <w:r>
              <w:rPr>
                <w:rFonts w:hint="eastAsia" w:ascii="宋体" w:hAnsi="宋体"/>
                <w:color w:val="000000" w:themeColor="text1"/>
                <w:sz w:val="24"/>
                <w14:textFill>
                  <w14:solidFill>
                    <w14:schemeClr w14:val="tx1"/>
                  </w14:solidFill>
                </w14:textFill>
              </w:rPr>
              <w:t>师</w:t>
            </w:r>
            <w:r>
              <w:rPr>
                <w:rFonts w:ascii="宋体" w:hAnsi="宋体"/>
                <w:color w:val="000000" w:themeColor="text1"/>
                <w:sz w:val="24"/>
                <w14:textFill>
                  <w14:solidFill>
                    <w14:schemeClr w14:val="tx1"/>
                  </w14:solidFill>
                </w14:textFill>
              </w:rPr>
              <w:t>：</w:t>
            </w:r>
            <w:r>
              <w:rPr>
                <w:rFonts w:hint="eastAsia" w:ascii="宋体" w:hAnsi="宋体"/>
                <w:color w:val="000000" w:themeColor="text1"/>
                <w:sz w:val="24"/>
                <w14:textFill>
                  <w14:solidFill>
                    <w14:schemeClr w14:val="tx1"/>
                  </w14:solidFill>
                </w14:textFill>
              </w:rPr>
              <w:t>同学们，你们在日常生活中注意过日落、刮风、下雨、叶落等自然现象的变化过程吗？我们可以学习课文第3自然段的写法，用一段话把某个自然现象的变化过程写具体，完成第2课时课末固学单。</w:t>
            </w:r>
          </w:p>
          <w:p w14:paraId="1FE27DE5">
            <w:pPr>
              <w:spacing w:line="360" w:lineRule="auto"/>
              <w:jc w:val="left"/>
              <w:rPr>
                <w:rFonts w:ascii="宋体" w:hAnsi="宋体"/>
                <w:color w:val="000000" w:themeColor="text1"/>
                <w:sz w:val="24"/>
                <w14:textFill>
                  <w14:solidFill>
                    <w14:schemeClr w14:val="tx1"/>
                  </w14:solidFill>
                </w14:textFill>
              </w:rPr>
            </w:pPr>
            <w:r>
              <w:drawing>
                <wp:inline distT="0" distB="0" distL="0" distR="0">
                  <wp:extent cx="5534025" cy="273685"/>
                  <wp:effectExtent l="0" t="0" r="9525" b="0"/>
                  <wp:docPr id="48"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48"/>
                          <pic:cNvPicPr>
                            <a:picLocks noChangeAspect="1"/>
                          </pic:cNvPicPr>
                        </pic:nvPicPr>
                        <pic:blipFill>
                          <a:blip r:embed="rId30"/>
                          <a:stretch>
                            <a:fillRect/>
                          </a:stretch>
                        </pic:blipFill>
                        <pic:spPr>
                          <a:xfrm>
                            <a:off x="0" y="0"/>
                            <a:ext cx="5534025" cy="273685"/>
                          </a:xfrm>
                          <a:prstGeom prst="rect">
                            <a:avLst/>
                          </a:prstGeom>
                        </pic:spPr>
                      </pic:pic>
                    </a:graphicData>
                  </a:graphic>
                </wp:inline>
              </w:drawing>
            </w:r>
          </w:p>
          <w:p w14:paraId="4F047AEE">
            <w:pPr>
              <w:shd w:val="clear" w:color="auto" w:fill="E5F2F6"/>
              <w:spacing w:line="360" w:lineRule="auto"/>
              <w:jc w:val="left"/>
              <w:rPr>
                <w:rFonts w:ascii="宋体" w:hAnsi="宋体"/>
                <w:color w:val="000000" w:themeColor="text1"/>
                <w:sz w:val="24"/>
                <w14:textFill>
                  <w14:solidFill>
                    <w14:schemeClr w14:val="tx1"/>
                  </w14:solidFill>
                </w14:textFill>
              </w:rPr>
            </w:pPr>
            <w:r>
              <w:rPr>
                <w:rFonts w:hint="eastAsia" w:ascii="宋体" w:hAnsi="宋体"/>
                <w:color w:val="000000" w:themeColor="text1"/>
                <w:sz w:val="24"/>
                <w14:textFill>
                  <w14:solidFill>
                    <w14:schemeClr w14:val="tx1"/>
                  </w14:solidFill>
                </w14:textFill>
              </w:rPr>
              <w:t>活动：抓住规律，注重表达。</w:t>
            </w:r>
          </w:p>
          <w:p w14:paraId="79ECD3E6">
            <w:pPr>
              <w:shd w:val="clear" w:color="auto" w:fill="E5F2F6"/>
              <w:spacing w:line="360" w:lineRule="auto"/>
              <w:ind w:firstLine="480" w:firstLineChars="200"/>
              <w:jc w:val="left"/>
              <w:rPr>
                <w:rFonts w:ascii="宋体" w:hAnsi="宋体"/>
                <w:color w:val="000000" w:themeColor="text1"/>
                <w:sz w:val="24"/>
                <w14:textFill>
                  <w14:solidFill>
                    <w14:schemeClr w14:val="tx1"/>
                  </w14:solidFill>
                </w14:textFill>
              </w:rPr>
            </w:pPr>
            <w:r>
              <w:rPr>
                <w:rFonts w:hint="eastAsia" w:ascii="宋体" w:hAnsi="宋体"/>
                <w:color w:val="000000" w:themeColor="text1"/>
                <w:sz w:val="24"/>
                <w14:textFill>
                  <w14:solidFill>
                    <w14:schemeClr w14:val="tx1"/>
                  </w14:solidFill>
                </w14:textFill>
              </w:rPr>
              <w:t>同学们，你们在日常生活中注意过日落、刮风、下雨、叶落等自然现象的变化过程吗？学习课文第3自然段的写法，用一段话把某个自然现象的变化过程写具体。</w:t>
            </w:r>
          </w:p>
          <w:p w14:paraId="0D8A1DC9">
            <w:pPr>
              <w:shd w:val="clear" w:color="auto" w:fill="E5F2F6"/>
              <w:spacing w:line="360" w:lineRule="auto"/>
              <w:jc w:val="left"/>
              <w:rPr>
                <w:rFonts w:ascii="宋体" w:hAnsi="宋体"/>
                <w:color w:val="000000" w:themeColor="text1"/>
                <w:sz w:val="24"/>
                <w14:textFill>
                  <w14:solidFill>
                    <w14:schemeClr w14:val="tx1"/>
                  </w14:solidFill>
                </w14:textFill>
              </w:rPr>
            </w:pPr>
            <w:r>
              <w:rPr>
                <w:rFonts w:ascii="宋体" w:hAnsi="宋体"/>
                <w:color w:val="000000" w:themeColor="text1"/>
                <w:sz w:val="24"/>
                <w14:textFill>
                  <w14:solidFill>
                    <w14:schemeClr w14:val="tx1"/>
                  </w14:solidFill>
                </w14:textFill>
              </w:rPr>
              <w:t>____</w:t>
            </w:r>
            <w:r>
              <w:rPr>
                <w:rFonts w:hint="eastAsia" w:ascii="宋体" w:hAnsi="宋体"/>
                <w:color w:val="000000" w:themeColor="text1"/>
                <w:sz w:val="24"/>
                <w:u w:val="single"/>
                <w14:textFill>
                  <w14:solidFill>
                    <w14:schemeClr w14:val="tx1"/>
                  </w14:solidFill>
                </w14:textFill>
              </w:rPr>
              <w:t>示例：天热极了，火辣辣的太阳高挂在天空，发出刺眼的光。路旁的大树似乎也被晒蔫了，树上的叶子一动不动地耷拉着，一副无精打采的样子。积满灰尘的叶子，在烈日的曝晒下蜷缩成一团。忽然，一片乌云在天边堆积，越积越厚，一阵狂风吹过，树枝不停地摇摆，树叶也在卖力地舞蹈。不一会儿，豆大的雨点从天上掉落到地上，扬起一阵尘土。哗哗哗，雨点连成了雨幕，暴雨中的树叶欢呼着，发出唰唰、哗哗的声音，仿佛在高歌。下了一会儿，雨就停了。经过雨水冲刷的树叶，在阳光的照射下，散发出浓浓的绿意，映射到人们的眼里、心里，仿佛有着说不出的兴奋。</w:t>
            </w:r>
          </w:p>
          <w:p w14:paraId="06A56BFC">
            <w:pPr>
              <w:spacing w:line="360" w:lineRule="auto"/>
              <w:jc w:val="left"/>
              <w:rPr>
                <w:rFonts w:ascii="宋体" w:hAnsi="宋体"/>
                <w:color w:val="000000" w:themeColor="text1"/>
                <w:sz w:val="24"/>
                <w14:textFill>
                  <w14:solidFill>
                    <w14:schemeClr w14:val="tx1"/>
                  </w14:solidFill>
                </w14:textFill>
              </w:rPr>
            </w:pPr>
            <w:r>
              <w:rPr>
                <w:rFonts w:hint="eastAsia" w:ascii="宋体" w:hAnsi="宋体"/>
                <w:color w:val="000000" w:themeColor="text1"/>
                <w:sz w:val="24"/>
                <w14:textFill>
                  <w14:solidFill>
                    <w14:schemeClr w14:val="tx1"/>
                  </w14:solidFill>
                </w14:textFill>
              </w:rPr>
              <w:t xml:space="preserve"> （生练写，师巡视指导，最后选取一份作业投影展示，生点评。）</w:t>
            </w:r>
          </w:p>
          <w:p w14:paraId="132C4C5C">
            <w:pPr>
              <w:spacing w:line="360" w:lineRule="auto"/>
              <w:jc w:val="left"/>
              <w:rPr>
                <w:rFonts w:ascii="宋体" w:hAnsi="宋体"/>
                <w:color w:val="000000" w:themeColor="text1"/>
                <w:sz w:val="24"/>
                <w14:textFill>
                  <w14:solidFill>
                    <w14:schemeClr w14:val="tx1"/>
                  </w14:solidFill>
                </w14:textFill>
              </w:rPr>
            </w:pPr>
            <w:r>
              <w:rPr>
                <w:rFonts w:hint="eastAsia" w:ascii="宋体" w:hAnsi="宋体"/>
                <w:color w:val="000000" w:themeColor="text1"/>
                <w:sz w:val="24"/>
                <w14:textFill>
                  <w14:solidFill>
                    <w14:schemeClr w14:val="tx1"/>
                  </w14:solidFill>
                </w14:textFill>
              </w:rPr>
              <w:t>师</w:t>
            </w:r>
            <w:r>
              <w:rPr>
                <w:rFonts w:ascii="宋体" w:hAnsi="宋体"/>
                <w:color w:val="000000" w:themeColor="text1"/>
                <w:sz w:val="24"/>
                <w14:textFill>
                  <w14:solidFill>
                    <w14:schemeClr w14:val="tx1"/>
                  </w14:solidFill>
                </w14:textFill>
              </w:rPr>
              <w:t>：</w:t>
            </w:r>
            <w:r>
              <w:rPr>
                <w:rFonts w:hint="eastAsia" w:ascii="宋体" w:hAnsi="宋体"/>
                <w:color w:val="000000" w:themeColor="text1"/>
                <w:sz w:val="24"/>
                <w14:textFill>
                  <w14:solidFill>
                    <w14:schemeClr w14:val="tx1"/>
                  </w14:solidFill>
                </w14:textFill>
              </w:rPr>
              <w:t>要想写好景物，就要像作者一样细致观察，抓住景物的特点，按一定顺序表达出真情实感。其实呀，同是日出，不同的人，所见不同，所悟也不同。课后请同学们完成第2课时的课后拓学单，读一读刘白羽的《日出》（节选），把你认为写得好的句子摘抄下来，和小伙伴们交流交流。</w:t>
            </w:r>
          </w:p>
          <w:p w14:paraId="257A2689">
            <w:pPr>
              <w:spacing w:line="360" w:lineRule="auto"/>
              <w:jc w:val="left"/>
              <w:rPr>
                <w:rFonts w:ascii="宋体" w:hAnsi="宋体"/>
                <w:color w:val="000000" w:themeColor="text1"/>
                <w:sz w:val="24"/>
                <w14:textFill>
                  <w14:solidFill>
                    <w14:schemeClr w14:val="tx1"/>
                  </w14:solidFill>
                </w14:textFill>
              </w:rPr>
            </w:pPr>
            <w:r>
              <w:rPr>
                <w:color w:val="000000" w:themeColor="text1"/>
                <w14:textFill>
                  <w14:solidFill>
                    <w14:schemeClr w14:val="tx1"/>
                  </w14:solidFill>
                </w14:textFill>
              </w:rPr>
              <w:drawing>
                <wp:inline distT="0" distB="0" distL="0" distR="0">
                  <wp:extent cx="937895" cy="253365"/>
                  <wp:effectExtent l="0" t="0" r="0"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pic:cNvPicPr>
                            <a:picLocks noChangeAspect="1"/>
                          </pic:cNvPicPr>
                        </pic:nvPicPr>
                        <pic:blipFill>
                          <a:blip r:embed="rId22"/>
                          <a:stretch>
                            <a:fillRect/>
                          </a:stretch>
                        </pic:blipFill>
                        <pic:spPr>
                          <a:xfrm>
                            <a:off x="0" y="0"/>
                            <a:ext cx="1095519" cy="296550"/>
                          </a:xfrm>
                          <a:prstGeom prst="rect">
                            <a:avLst/>
                          </a:prstGeom>
                        </pic:spPr>
                      </pic:pic>
                    </a:graphicData>
                  </a:graphic>
                </wp:inline>
              </w:drawing>
            </w:r>
          </w:p>
          <w:p w14:paraId="5A2529B0">
            <w:pPr>
              <w:spacing w:line="360" w:lineRule="auto"/>
              <w:jc w:val="left"/>
              <w:rPr>
                <w:rFonts w:ascii="宋体" w:hAnsi="宋体"/>
                <w:color w:val="000000" w:themeColor="text1"/>
                <w:sz w:val="24"/>
                <w14:textFill>
                  <w14:solidFill>
                    <w14:schemeClr w14:val="tx1"/>
                  </w14:solidFill>
                </w14:textFill>
              </w:rPr>
            </w:pPr>
            <w:r>
              <w:drawing>
                <wp:inline distT="0" distB="0" distL="0" distR="0">
                  <wp:extent cx="5534025" cy="1656080"/>
                  <wp:effectExtent l="0" t="0" r="9525" b="1270"/>
                  <wp:docPr id="4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49"/>
                          <pic:cNvPicPr>
                            <a:picLocks noChangeAspect="1"/>
                          </pic:cNvPicPr>
                        </pic:nvPicPr>
                        <pic:blipFill>
                          <a:blip r:embed="rId31"/>
                          <a:stretch>
                            <a:fillRect/>
                          </a:stretch>
                        </pic:blipFill>
                        <pic:spPr>
                          <a:xfrm>
                            <a:off x="0" y="0"/>
                            <a:ext cx="5534025" cy="1656080"/>
                          </a:xfrm>
                          <a:prstGeom prst="rect">
                            <a:avLst/>
                          </a:prstGeom>
                        </pic:spPr>
                      </pic:pic>
                    </a:graphicData>
                  </a:graphic>
                </wp:inline>
              </w:drawing>
            </w:r>
          </w:p>
          <w:p w14:paraId="5EBD2F8F">
            <w:pPr>
              <w:spacing w:line="360" w:lineRule="auto"/>
              <w:jc w:val="left"/>
              <w:rPr>
                <w:rFonts w:ascii="宋体" w:hAnsi="宋体"/>
                <w:color w:val="000000" w:themeColor="text1"/>
                <w:sz w:val="24"/>
                <w14:textFill>
                  <w14:solidFill>
                    <w14:schemeClr w14:val="tx1"/>
                  </w14:solidFill>
                </w14:textFill>
              </w:rPr>
            </w:pPr>
            <w:r>
              <w:rPr>
                <w:color w:val="000000" w:themeColor="text1"/>
                <w14:textFill>
                  <w14:solidFill>
                    <w14:schemeClr w14:val="tx1"/>
                  </w14:solidFill>
                </w14:textFill>
              </w:rPr>
              <w:drawing>
                <wp:inline distT="0" distB="0" distL="0" distR="0">
                  <wp:extent cx="937895" cy="253365"/>
                  <wp:effectExtent l="0" t="0" r="0" b="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pic:cNvPicPr>
                            <a:picLocks noChangeAspect="1"/>
                          </pic:cNvPicPr>
                        </pic:nvPicPr>
                        <pic:blipFill>
                          <a:blip r:embed="rId24"/>
                          <a:stretch>
                            <a:fillRect/>
                          </a:stretch>
                        </pic:blipFill>
                        <pic:spPr>
                          <a:xfrm>
                            <a:off x="0" y="0"/>
                            <a:ext cx="1023924" cy="277169"/>
                          </a:xfrm>
                          <a:prstGeom prst="rect">
                            <a:avLst/>
                          </a:prstGeom>
                        </pic:spPr>
                      </pic:pic>
                    </a:graphicData>
                  </a:graphic>
                </wp:inline>
              </w:drawing>
            </w:r>
          </w:p>
          <w:p w14:paraId="1AD66D00">
            <w:pPr>
              <w:spacing w:line="360" w:lineRule="auto"/>
              <w:ind w:firstLine="480" w:firstLineChars="200"/>
              <w:jc w:val="left"/>
              <w:rPr>
                <w:rFonts w:ascii="宋体" w:hAnsi="宋体"/>
                <w:color w:val="000000" w:themeColor="text1"/>
                <w:sz w:val="24"/>
                <w14:textFill>
                  <w14:solidFill>
                    <w14:schemeClr w14:val="tx1"/>
                  </w14:solidFill>
                </w14:textFill>
              </w:rPr>
            </w:pPr>
            <w:r>
              <w:rPr>
                <w:rFonts w:hint="eastAsia" w:ascii="宋体" w:hAnsi="宋体"/>
                <w:color w:val="000000" w:themeColor="text1"/>
                <w:sz w:val="24"/>
                <w14:textFill>
                  <w14:solidFill>
                    <w14:schemeClr w14:val="tx1"/>
                  </w14:solidFill>
                </w14:textFill>
              </w:rPr>
              <w:t>这是一篇写景的文章，重点是体会作者是按照怎样的顺序描写海上日出的景象的。文章语句优美，是学生朗读、体会、积累的好资料。在第1课时的基础上，我在设计本节课的教学环节时，注重培养学生主动学习的能力。我让学生了解按景物变化的顺序写景的方法后，又设计了一个练习，指导学生观察身边的自然现象，进行练笔，迁移本文的写法。通过实践练习，学生进一步掌握了写景物的写作方法。利用本环节教学内容为学生提供仿写的教学资源，把语文的学习从课内引向课外、从课本引向社会生活，从而培养学生主动观察、主动学习的能力。</w:t>
            </w:r>
          </w:p>
        </w:tc>
        <w:tc>
          <w:tcPr>
            <w:tcW w:w="1276" w:type="dxa"/>
          </w:tcPr>
          <w:p w14:paraId="2F2049A1">
            <w:pPr>
              <w:spacing w:line="360" w:lineRule="auto"/>
              <w:jc w:val="left"/>
              <w:rPr>
                <w:rFonts w:ascii="宋体" w:hAnsi="宋体"/>
                <w:b/>
                <w:bCs/>
                <w:color w:val="000000" w:themeColor="text1"/>
                <w:sz w:val="24"/>
                <w14:textFill>
                  <w14:solidFill>
                    <w14:schemeClr w14:val="tx1"/>
                  </w14:solidFill>
                </w14:textFill>
              </w:rPr>
            </w:pPr>
          </w:p>
          <w:p w14:paraId="04B57AE9">
            <w:pPr>
              <w:spacing w:line="360" w:lineRule="auto"/>
              <w:jc w:val="left"/>
              <w:rPr>
                <w:rFonts w:ascii="宋体" w:hAnsi="宋体"/>
                <w:b/>
                <w:bCs/>
                <w:color w:val="000000" w:themeColor="text1"/>
                <w:sz w:val="24"/>
                <w14:textFill>
                  <w14:solidFill>
                    <w14:schemeClr w14:val="tx1"/>
                  </w14:solidFill>
                </w14:textFill>
              </w:rPr>
            </w:pPr>
          </w:p>
          <w:p w14:paraId="4138F2D1">
            <w:pPr>
              <w:spacing w:line="360" w:lineRule="auto"/>
              <w:jc w:val="left"/>
              <w:rPr>
                <w:rFonts w:ascii="宋体" w:hAnsi="宋体"/>
                <w:b/>
                <w:bCs/>
                <w:color w:val="000000" w:themeColor="text1"/>
                <w:sz w:val="24"/>
                <w14:textFill>
                  <w14:solidFill>
                    <w14:schemeClr w14:val="tx1"/>
                  </w14:solidFill>
                </w14:textFill>
              </w:rPr>
            </w:pPr>
          </w:p>
          <w:p w14:paraId="40C82247">
            <w:pPr>
              <w:spacing w:line="360" w:lineRule="auto"/>
              <w:jc w:val="left"/>
              <w:rPr>
                <w:rFonts w:ascii="宋体" w:hAnsi="宋体"/>
                <w:b/>
                <w:bCs/>
                <w:color w:val="000000" w:themeColor="text1"/>
                <w:sz w:val="24"/>
                <w14:textFill>
                  <w14:solidFill>
                    <w14:schemeClr w14:val="tx1"/>
                  </w14:solidFill>
                </w14:textFill>
              </w:rPr>
            </w:pPr>
          </w:p>
          <w:p w14:paraId="58D7DC47">
            <w:pPr>
              <w:spacing w:line="360" w:lineRule="auto"/>
              <w:jc w:val="left"/>
              <w:rPr>
                <w:rFonts w:ascii="宋体" w:hAnsi="宋体"/>
                <w:b/>
                <w:bCs/>
                <w:color w:val="000000" w:themeColor="text1"/>
                <w:sz w:val="24"/>
                <w14:textFill>
                  <w14:solidFill>
                    <w14:schemeClr w14:val="tx1"/>
                  </w14:solidFill>
                </w14:textFill>
              </w:rPr>
            </w:pPr>
            <w:r>
              <w:rPr>
                <w:rFonts w:hint="eastAsia" w:ascii="宋体" w:hAnsi="宋体"/>
                <w:b/>
                <w:bCs/>
                <w:color w:val="000000" w:themeColor="text1"/>
                <w:sz w:val="24"/>
                <w14:textFill>
                  <w14:solidFill>
                    <w14:schemeClr w14:val="tx1"/>
                  </w14:solidFill>
                </w14:textFill>
              </w:rPr>
              <w:t>设计意图</w:t>
            </w:r>
          </w:p>
          <w:p w14:paraId="6C2A6B81">
            <w:pPr>
              <w:spacing w:line="360" w:lineRule="auto"/>
              <w:ind w:firstLine="480" w:firstLineChars="200"/>
              <w:jc w:val="left"/>
              <w:rPr>
                <w:rFonts w:ascii="宋体" w:hAnsi="宋体"/>
                <w:color w:val="000000" w:themeColor="text1"/>
                <w:sz w:val="24"/>
                <w14:textFill>
                  <w14:solidFill>
                    <w14:schemeClr w14:val="tx1"/>
                  </w14:solidFill>
                </w14:textFill>
              </w:rPr>
            </w:pPr>
            <w:r>
              <w:rPr>
                <w:rFonts w:hint="eastAsia" w:ascii="宋体" w:hAnsi="宋体"/>
                <w:color w:val="000000" w:themeColor="text1"/>
                <w:sz w:val="24"/>
                <w14:textFill>
                  <w14:solidFill>
                    <w14:schemeClr w14:val="tx1"/>
                  </w14:solidFill>
                </w14:textFill>
              </w:rPr>
              <w:t>利用上节课学习过的词语引导学生描绘海上日出的景象，从而自然过渡到对课文内容的学习中去。</w:t>
            </w:r>
          </w:p>
          <w:p w14:paraId="326B1A4B">
            <w:pPr>
              <w:spacing w:line="360" w:lineRule="auto"/>
              <w:ind w:firstLine="482" w:firstLineChars="200"/>
              <w:jc w:val="left"/>
              <w:rPr>
                <w:rFonts w:ascii="宋体" w:hAnsi="宋体"/>
                <w:b/>
                <w:bCs/>
                <w:color w:val="000000" w:themeColor="text1"/>
                <w:sz w:val="24"/>
                <w14:textFill>
                  <w14:solidFill>
                    <w14:schemeClr w14:val="tx1"/>
                  </w14:solidFill>
                </w14:textFill>
              </w:rPr>
            </w:pPr>
          </w:p>
          <w:p w14:paraId="51DC6E69">
            <w:pPr>
              <w:spacing w:line="360" w:lineRule="auto"/>
              <w:ind w:firstLine="482" w:firstLineChars="200"/>
              <w:jc w:val="left"/>
              <w:rPr>
                <w:rFonts w:ascii="宋体" w:hAnsi="宋体"/>
                <w:b/>
                <w:bCs/>
                <w:color w:val="000000" w:themeColor="text1"/>
                <w:sz w:val="24"/>
                <w14:textFill>
                  <w14:solidFill>
                    <w14:schemeClr w14:val="tx1"/>
                  </w14:solidFill>
                </w14:textFill>
              </w:rPr>
            </w:pPr>
          </w:p>
          <w:p w14:paraId="108490B5">
            <w:pPr>
              <w:spacing w:line="360" w:lineRule="auto"/>
              <w:ind w:firstLine="482" w:firstLineChars="200"/>
              <w:jc w:val="left"/>
              <w:rPr>
                <w:rFonts w:ascii="宋体" w:hAnsi="宋体"/>
                <w:b/>
                <w:bCs/>
                <w:color w:val="000000" w:themeColor="text1"/>
                <w:sz w:val="24"/>
                <w14:textFill>
                  <w14:solidFill>
                    <w14:schemeClr w14:val="tx1"/>
                  </w14:solidFill>
                </w14:textFill>
              </w:rPr>
            </w:pPr>
          </w:p>
          <w:p w14:paraId="48B02C12">
            <w:pPr>
              <w:spacing w:line="360" w:lineRule="auto"/>
              <w:ind w:firstLine="482" w:firstLineChars="200"/>
              <w:jc w:val="left"/>
              <w:rPr>
                <w:rFonts w:ascii="宋体" w:hAnsi="宋体"/>
                <w:b/>
                <w:bCs/>
                <w:color w:val="000000" w:themeColor="text1"/>
                <w:sz w:val="24"/>
                <w14:textFill>
                  <w14:solidFill>
                    <w14:schemeClr w14:val="tx1"/>
                  </w14:solidFill>
                </w14:textFill>
              </w:rPr>
            </w:pPr>
          </w:p>
          <w:p w14:paraId="299790D9">
            <w:pPr>
              <w:spacing w:line="360" w:lineRule="auto"/>
              <w:jc w:val="left"/>
              <w:rPr>
                <w:rFonts w:ascii="宋体" w:hAnsi="宋体"/>
                <w:b/>
                <w:bCs/>
                <w:color w:val="000000" w:themeColor="text1"/>
                <w:sz w:val="24"/>
                <w14:textFill>
                  <w14:solidFill>
                    <w14:schemeClr w14:val="tx1"/>
                  </w14:solidFill>
                </w14:textFill>
              </w:rPr>
            </w:pPr>
            <w:r>
              <w:rPr>
                <w:rFonts w:hint="eastAsia" w:ascii="宋体" w:hAnsi="宋体"/>
                <w:b/>
                <w:bCs/>
                <w:color w:val="000000" w:themeColor="text1"/>
                <w:sz w:val="24"/>
                <w14:textFill>
                  <w14:solidFill>
                    <w14:schemeClr w14:val="tx1"/>
                  </w14:solidFill>
                </w14:textFill>
              </w:rPr>
              <w:t>设计意图</w:t>
            </w:r>
          </w:p>
          <w:p w14:paraId="369C944C">
            <w:pPr>
              <w:spacing w:line="360" w:lineRule="auto"/>
              <w:ind w:firstLine="480" w:firstLineChars="200"/>
              <w:jc w:val="left"/>
              <w:rPr>
                <w:rFonts w:ascii="宋体" w:hAnsi="宋体"/>
                <w:color w:val="000000" w:themeColor="text1"/>
                <w:sz w:val="24"/>
                <w14:textFill>
                  <w14:solidFill>
                    <w14:schemeClr w14:val="tx1"/>
                  </w14:solidFill>
                </w14:textFill>
              </w:rPr>
            </w:pPr>
            <w:r>
              <w:rPr>
                <w:rFonts w:hint="eastAsia" w:ascii="宋体" w:hAnsi="宋体"/>
                <w:color w:val="000000" w:themeColor="text1"/>
                <w:sz w:val="24"/>
                <w14:textFill>
                  <w14:solidFill>
                    <w14:schemeClr w14:val="tx1"/>
                  </w14:solidFill>
                </w14:textFill>
              </w:rPr>
              <w:t>引导学生品析句子，通过品析句子达到与文本对话的目的。既让学生有独立思考的空间，又给予学生交流、讨论的机会，培养学生在阅读过程中独立思考、合作探究的能力。这不仅有利于学生读懂课文，更有益于提高自主学习能力。</w:t>
            </w:r>
          </w:p>
          <w:p w14:paraId="2FF1FBAE">
            <w:pPr>
              <w:spacing w:line="360" w:lineRule="auto"/>
              <w:ind w:firstLine="480" w:firstLineChars="200"/>
              <w:jc w:val="left"/>
              <w:rPr>
                <w:rFonts w:ascii="宋体" w:hAnsi="宋体"/>
                <w:color w:val="000000" w:themeColor="text1"/>
                <w:sz w:val="24"/>
                <w14:textFill>
                  <w14:solidFill>
                    <w14:schemeClr w14:val="tx1"/>
                  </w14:solidFill>
                </w14:textFill>
              </w:rPr>
            </w:pPr>
          </w:p>
          <w:p w14:paraId="71511468">
            <w:pPr>
              <w:spacing w:line="360" w:lineRule="auto"/>
              <w:ind w:firstLine="480" w:firstLineChars="200"/>
              <w:jc w:val="left"/>
              <w:rPr>
                <w:rFonts w:ascii="宋体" w:hAnsi="宋体"/>
                <w:color w:val="000000" w:themeColor="text1"/>
                <w:sz w:val="24"/>
                <w14:textFill>
                  <w14:solidFill>
                    <w14:schemeClr w14:val="tx1"/>
                  </w14:solidFill>
                </w14:textFill>
              </w:rPr>
            </w:pPr>
          </w:p>
          <w:p w14:paraId="4E88BD96">
            <w:pPr>
              <w:spacing w:line="360" w:lineRule="auto"/>
              <w:ind w:firstLine="480" w:firstLineChars="200"/>
              <w:jc w:val="left"/>
              <w:rPr>
                <w:rFonts w:ascii="宋体" w:hAnsi="宋体"/>
                <w:color w:val="000000" w:themeColor="text1"/>
                <w:sz w:val="24"/>
                <w14:textFill>
                  <w14:solidFill>
                    <w14:schemeClr w14:val="tx1"/>
                  </w14:solidFill>
                </w14:textFill>
              </w:rPr>
            </w:pPr>
          </w:p>
          <w:p w14:paraId="6EDDFB3B">
            <w:pPr>
              <w:spacing w:line="360" w:lineRule="auto"/>
              <w:ind w:firstLine="480" w:firstLineChars="200"/>
              <w:jc w:val="left"/>
              <w:rPr>
                <w:rFonts w:ascii="宋体" w:hAnsi="宋体"/>
                <w:color w:val="000000" w:themeColor="text1"/>
                <w:sz w:val="24"/>
                <w14:textFill>
                  <w14:solidFill>
                    <w14:schemeClr w14:val="tx1"/>
                  </w14:solidFill>
                </w14:textFill>
              </w:rPr>
            </w:pPr>
          </w:p>
          <w:p w14:paraId="54FBFB2C">
            <w:pPr>
              <w:spacing w:line="360" w:lineRule="auto"/>
              <w:ind w:firstLine="480" w:firstLineChars="200"/>
              <w:jc w:val="left"/>
              <w:rPr>
                <w:rFonts w:ascii="宋体" w:hAnsi="宋体"/>
                <w:color w:val="000000" w:themeColor="text1"/>
                <w:sz w:val="24"/>
                <w14:textFill>
                  <w14:solidFill>
                    <w14:schemeClr w14:val="tx1"/>
                  </w14:solidFill>
                </w14:textFill>
              </w:rPr>
            </w:pPr>
          </w:p>
          <w:p w14:paraId="61DFA0D2">
            <w:pPr>
              <w:spacing w:line="360" w:lineRule="auto"/>
              <w:ind w:firstLine="480" w:firstLineChars="200"/>
              <w:jc w:val="left"/>
              <w:rPr>
                <w:rFonts w:ascii="宋体" w:hAnsi="宋体"/>
                <w:color w:val="000000" w:themeColor="text1"/>
                <w:sz w:val="24"/>
                <w14:textFill>
                  <w14:solidFill>
                    <w14:schemeClr w14:val="tx1"/>
                  </w14:solidFill>
                </w14:textFill>
              </w:rPr>
            </w:pPr>
          </w:p>
          <w:p w14:paraId="5B299053">
            <w:pPr>
              <w:spacing w:line="360" w:lineRule="auto"/>
              <w:ind w:firstLine="480" w:firstLineChars="200"/>
              <w:jc w:val="left"/>
              <w:rPr>
                <w:rFonts w:ascii="宋体" w:hAnsi="宋体"/>
                <w:color w:val="000000" w:themeColor="text1"/>
                <w:sz w:val="24"/>
                <w14:textFill>
                  <w14:solidFill>
                    <w14:schemeClr w14:val="tx1"/>
                  </w14:solidFill>
                </w14:textFill>
              </w:rPr>
            </w:pPr>
          </w:p>
          <w:p w14:paraId="6492998A">
            <w:pPr>
              <w:spacing w:line="360" w:lineRule="auto"/>
              <w:ind w:firstLine="480" w:firstLineChars="200"/>
              <w:jc w:val="left"/>
              <w:rPr>
                <w:rFonts w:ascii="宋体" w:hAnsi="宋体"/>
                <w:color w:val="000000" w:themeColor="text1"/>
                <w:sz w:val="24"/>
                <w14:textFill>
                  <w14:solidFill>
                    <w14:schemeClr w14:val="tx1"/>
                  </w14:solidFill>
                </w14:textFill>
              </w:rPr>
            </w:pPr>
          </w:p>
          <w:p w14:paraId="671937B8">
            <w:pPr>
              <w:spacing w:line="360" w:lineRule="auto"/>
              <w:ind w:firstLine="480" w:firstLineChars="200"/>
              <w:jc w:val="left"/>
              <w:rPr>
                <w:rFonts w:ascii="宋体" w:hAnsi="宋体"/>
                <w:color w:val="000000" w:themeColor="text1"/>
                <w:sz w:val="24"/>
                <w14:textFill>
                  <w14:solidFill>
                    <w14:schemeClr w14:val="tx1"/>
                  </w14:solidFill>
                </w14:textFill>
              </w:rPr>
            </w:pPr>
          </w:p>
          <w:p w14:paraId="4D7B7FF6">
            <w:pPr>
              <w:spacing w:line="360" w:lineRule="auto"/>
              <w:ind w:firstLine="480" w:firstLineChars="200"/>
              <w:jc w:val="left"/>
              <w:rPr>
                <w:rFonts w:ascii="宋体" w:hAnsi="宋体"/>
                <w:color w:val="000000" w:themeColor="text1"/>
                <w:sz w:val="24"/>
                <w14:textFill>
                  <w14:solidFill>
                    <w14:schemeClr w14:val="tx1"/>
                  </w14:solidFill>
                </w14:textFill>
              </w:rPr>
            </w:pPr>
          </w:p>
          <w:p w14:paraId="15E8CC59">
            <w:pPr>
              <w:spacing w:line="360" w:lineRule="auto"/>
              <w:ind w:firstLine="480" w:firstLineChars="200"/>
              <w:jc w:val="left"/>
              <w:rPr>
                <w:rFonts w:ascii="宋体" w:hAnsi="宋体"/>
                <w:color w:val="000000" w:themeColor="text1"/>
                <w:sz w:val="24"/>
                <w14:textFill>
                  <w14:solidFill>
                    <w14:schemeClr w14:val="tx1"/>
                  </w14:solidFill>
                </w14:textFill>
              </w:rPr>
            </w:pPr>
          </w:p>
          <w:p w14:paraId="1EF42CDA">
            <w:pPr>
              <w:spacing w:line="360" w:lineRule="auto"/>
              <w:ind w:firstLine="480" w:firstLineChars="200"/>
              <w:jc w:val="left"/>
              <w:rPr>
                <w:rFonts w:ascii="宋体" w:hAnsi="宋体"/>
                <w:color w:val="000000" w:themeColor="text1"/>
                <w:sz w:val="24"/>
                <w14:textFill>
                  <w14:solidFill>
                    <w14:schemeClr w14:val="tx1"/>
                  </w14:solidFill>
                </w14:textFill>
              </w:rPr>
            </w:pPr>
          </w:p>
          <w:p w14:paraId="18697BB8">
            <w:pPr>
              <w:spacing w:line="360" w:lineRule="auto"/>
              <w:ind w:firstLine="480" w:firstLineChars="200"/>
              <w:jc w:val="left"/>
              <w:rPr>
                <w:rFonts w:ascii="宋体" w:hAnsi="宋体"/>
                <w:color w:val="000000" w:themeColor="text1"/>
                <w:sz w:val="24"/>
                <w14:textFill>
                  <w14:solidFill>
                    <w14:schemeClr w14:val="tx1"/>
                  </w14:solidFill>
                </w14:textFill>
              </w:rPr>
            </w:pPr>
          </w:p>
          <w:p w14:paraId="21BBF120">
            <w:pPr>
              <w:spacing w:line="360" w:lineRule="auto"/>
              <w:ind w:firstLine="480" w:firstLineChars="200"/>
              <w:jc w:val="left"/>
              <w:rPr>
                <w:rFonts w:ascii="宋体" w:hAnsi="宋体"/>
                <w:color w:val="000000" w:themeColor="text1"/>
                <w:sz w:val="24"/>
                <w14:textFill>
                  <w14:solidFill>
                    <w14:schemeClr w14:val="tx1"/>
                  </w14:solidFill>
                </w14:textFill>
              </w:rPr>
            </w:pPr>
          </w:p>
          <w:p w14:paraId="421E23B4">
            <w:pPr>
              <w:spacing w:line="360" w:lineRule="auto"/>
              <w:ind w:firstLine="480" w:firstLineChars="200"/>
              <w:jc w:val="left"/>
              <w:rPr>
                <w:rFonts w:ascii="宋体" w:hAnsi="宋体"/>
                <w:color w:val="000000" w:themeColor="text1"/>
                <w:sz w:val="24"/>
                <w14:textFill>
                  <w14:solidFill>
                    <w14:schemeClr w14:val="tx1"/>
                  </w14:solidFill>
                </w14:textFill>
              </w:rPr>
            </w:pPr>
          </w:p>
          <w:p w14:paraId="194C8A62">
            <w:pPr>
              <w:spacing w:line="360" w:lineRule="auto"/>
              <w:ind w:firstLine="480" w:firstLineChars="200"/>
              <w:jc w:val="left"/>
              <w:rPr>
                <w:rFonts w:ascii="宋体" w:hAnsi="宋体"/>
                <w:color w:val="000000" w:themeColor="text1"/>
                <w:sz w:val="24"/>
                <w14:textFill>
                  <w14:solidFill>
                    <w14:schemeClr w14:val="tx1"/>
                  </w14:solidFill>
                </w14:textFill>
              </w:rPr>
            </w:pPr>
          </w:p>
          <w:p w14:paraId="28658AD9">
            <w:pPr>
              <w:spacing w:line="360" w:lineRule="auto"/>
              <w:ind w:firstLine="480" w:firstLineChars="200"/>
              <w:jc w:val="left"/>
              <w:rPr>
                <w:rFonts w:ascii="宋体" w:hAnsi="宋体"/>
                <w:color w:val="000000" w:themeColor="text1"/>
                <w:sz w:val="24"/>
                <w14:textFill>
                  <w14:solidFill>
                    <w14:schemeClr w14:val="tx1"/>
                  </w14:solidFill>
                </w14:textFill>
              </w:rPr>
            </w:pPr>
          </w:p>
          <w:p w14:paraId="5A8C77FA">
            <w:pPr>
              <w:spacing w:line="360" w:lineRule="auto"/>
              <w:ind w:firstLine="480" w:firstLineChars="200"/>
              <w:jc w:val="left"/>
              <w:rPr>
                <w:rFonts w:ascii="宋体" w:hAnsi="宋体"/>
                <w:color w:val="000000" w:themeColor="text1"/>
                <w:sz w:val="24"/>
                <w14:textFill>
                  <w14:solidFill>
                    <w14:schemeClr w14:val="tx1"/>
                  </w14:solidFill>
                </w14:textFill>
              </w:rPr>
            </w:pPr>
          </w:p>
          <w:p w14:paraId="59E3A728">
            <w:pPr>
              <w:spacing w:line="360" w:lineRule="auto"/>
              <w:ind w:firstLine="480" w:firstLineChars="200"/>
              <w:jc w:val="left"/>
              <w:rPr>
                <w:rFonts w:ascii="宋体" w:hAnsi="宋体"/>
                <w:color w:val="000000" w:themeColor="text1"/>
                <w:sz w:val="24"/>
                <w14:textFill>
                  <w14:solidFill>
                    <w14:schemeClr w14:val="tx1"/>
                  </w14:solidFill>
                </w14:textFill>
              </w:rPr>
            </w:pPr>
          </w:p>
          <w:p w14:paraId="0D90949B">
            <w:pPr>
              <w:spacing w:line="360" w:lineRule="auto"/>
              <w:ind w:firstLine="480" w:firstLineChars="200"/>
              <w:jc w:val="left"/>
              <w:rPr>
                <w:rFonts w:ascii="宋体" w:hAnsi="宋体"/>
                <w:color w:val="000000" w:themeColor="text1"/>
                <w:sz w:val="24"/>
                <w14:textFill>
                  <w14:solidFill>
                    <w14:schemeClr w14:val="tx1"/>
                  </w14:solidFill>
                </w14:textFill>
              </w:rPr>
            </w:pPr>
          </w:p>
          <w:p w14:paraId="7EA1C76F">
            <w:pPr>
              <w:spacing w:line="360" w:lineRule="auto"/>
              <w:ind w:firstLine="480" w:firstLineChars="200"/>
              <w:jc w:val="left"/>
              <w:rPr>
                <w:rFonts w:ascii="宋体" w:hAnsi="宋体"/>
                <w:color w:val="000000" w:themeColor="text1"/>
                <w:sz w:val="24"/>
                <w14:textFill>
                  <w14:solidFill>
                    <w14:schemeClr w14:val="tx1"/>
                  </w14:solidFill>
                </w14:textFill>
              </w:rPr>
            </w:pPr>
          </w:p>
          <w:p w14:paraId="1F6CF852">
            <w:pPr>
              <w:spacing w:line="360" w:lineRule="auto"/>
              <w:ind w:firstLine="480" w:firstLineChars="200"/>
              <w:jc w:val="left"/>
              <w:rPr>
                <w:rFonts w:ascii="宋体" w:hAnsi="宋体"/>
                <w:color w:val="000000" w:themeColor="text1"/>
                <w:sz w:val="24"/>
                <w14:textFill>
                  <w14:solidFill>
                    <w14:schemeClr w14:val="tx1"/>
                  </w14:solidFill>
                </w14:textFill>
              </w:rPr>
            </w:pPr>
          </w:p>
          <w:p w14:paraId="327F132B">
            <w:pPr>
              <w:spacing w:line="360" w:lineRule="auto"/>
              <w:ind w:firstLine="480" w:firstLineChars="200"/>
              <w:jc w:val="left"/>
              <w:rPr>
                <w:rFonts w:ascii="宋体" w:hAnsi="宋体"/>
                <w:color w:val="000000" w:themeColor="text1"/>
                <w:sz w:val="24"/>
                <w14:textFill>
                  <w14:solidFill>
                    <w14:schemeClr w14:val="tx1"/>
                  </w14:solidFill>
                </w14:textFill>
              </w:rPr>
            </w:pPr>
          </w:p>
          <w:p w14:paraId="500F26FF">
            <w:pPr>
              <w:spacing w:line="360" w:lineRule="auto"/>
              <w:ind w:firstLine="480" w:firstLineChars="200"/>
              <w:jc w:val="left"/>
              <w:rPr>
                <w:rFonts w:ascii="宋体" w:hAnsi="宋体"/>
                <w:color w:val="000000" w:themeColor="text1"/>
                <w:sz w:val="24"/>
                <w14:textFill>
                  <w14:solidFill>
                    <w14:schemeClr w14:val="tx1"/>
                  </w14:solidFill>
                </w14:textFill>
              </w:rPr>
            </w:pPr>
          </w:p>
          <w:p w14:paraId="7057DE53">
            <w:pPr>
              <w:spacing w:line="360" w:lineRule="auto"/>
              <w:jc w:val="left"/>
              <w:rPr>
                <w:rFonts w:ascii="宋体" w:hAnsi="宋体"/>
                <w:color w:val="000000" w:themeColor="text1"/>
                <w:sz w:val="24"/>
                <w14:textFill>
                  <w14:solidFill>
                    <w14:schemeClr w14:val="tx1"/>
                  </w14:solidFill>
                </w14:textFill>
              </w:rPr>
            </w:pPr>
          </w:p>
          <w:p w14:paraId="75F9003F">
            <w:pPr>
              <w:spacing w:line="360" w:lineRule="auto"/>
              <w:jc w:val="left"/>
              <w:rPr>
                <w:rFonts w:ascii="宋体" w:hAnsi="宋体"/>
                <w:color w:val="000000" w:themeColor="text1"/>
                <w:sz w:val="24"/>
                <w14:textFill>
                  <w14:solidFill>
                    <w14:schemeClr w14:val="tx1"/>
                  </w14:solidFill>
                </w14:textFill>
              </w:rPr>
            </w:pPr>
          </w:p>
          <w:p w14:paraId="6C8B78E1">
            <w:pPr>
              <w:spacing w:line="360" w:lineRule="auto"/>
              <w:ind w:firstLine="480" w:firstLineChars="200"/>
              <w:jc w:val="left"/>
              <w:rPr>
                <w:rFonts w:ascii="宋体" w:hAnsi="宋体"/>
                <w:color w:val="000000" w:themeColor="text1"/>
                <w:sz w:val="24"/>
                <w14:textFill>
                  <w14:solidFill>
                    <w14:schemeClr w14:val="tx1"/>
                  </w14:solidFill>
                </w14:textFill>
              </w:rPr>
            </w:pPr>
          </w:p>
          <w:p w14:paraId="3DA943A7">
            <w:pPr>
              <w:spacing w:line="360" w:lineRule="auto"/>
              <w:ind w:firstLine="480" w:firstLineChars="200"/>
              <w:jc w:val="left"/>
              <w:rPr>
                <w:rFonts w:ascii="宋体" w:hAnsi="宋体"/>
                <w:color w:val="000000" w:themeColor="text1"/>
                <w:sz w:val="24"/>
                <w14:textFill>
                  <w14:solidFill>
                    <w14:schemeClr w14:val="tx1"/>
                  </w14:solidFill>
                </w14:textFill>
              </w:rPr>
            </w:pPr>
          </w:p>
          <w:p w14:paraId="21953782">
            <w:pPr>
              <w:spacing w:line="360" w:lineRule="auto"/>
              <w:ind w:firstLine="480" w:firstLineChars="200"/>
              <w:jc w:val="left"/>
              <w:rPr>
                <w:rFonts w:ascii="宋体" w:hAnsi="宋体"/>
                <w:color w:val="000000" w:themeColor="text1"/>
                <w:sz w:val="24"/>
                <w14:textFill>
                  <w14:solidFill>
                    <w14:schemeClr w14:val="tx1"/>
                  </w14:solidFill>
                </w14:textFill>
              </w:rPr>
            </w:pPr>
          </w:p>
          <w:p w14:paraId="747F47E5">
            <w:pPr>
              <w:spacing w:line="360" w:lineRule="auto"/>
              <w:ind w:firstLine="480" w:firstLineChars="200"/>
              <w:jc w:val="left"/>
              <w:rPr>
                <w:rFonts w:ascii="宋体" w:hAnsi="宋体"/>
                <w:color w:val="000000" w:themeColor="text1"/>
                <w:sz w:val="24"/>
                <w14:textFill>
                  <w14:solidFill>
                    <w14:schemeClr w14:val="tx1"/>
                  </w14:solidFill>
                </w14:textFill>
              </w:rPr>
            </w:pPr>
          </w:p>
          <w:p w14:paraId="51F61BF2">
            <w:pPr>
              <w:spacing w:line="360" w:lineRule="auto"/>
              <w:ind w:firstLine="480" w:firstLineChars="200"/>
              <w:jc w:val="left"/>
              <w:rPr>
                <w:rFonts w:ascii="宋体" w:hAnsi="宋体"/>
                <w:color w:val="000000" w:themeColor="text1"/>
                <w:sz w:val="24"/>
                <w14:textFill>
                  <w14:solidFill>
                    <w14:schemeClr w14:val="tx1"/>
                  </w14:solidFill>
                </w14:textFill>
              </w:rPr>
            </w:pPr>
          </w:p>
          <w:p w14:paraId="699AE136">
            <w:pPr>
              <w:spacing w:line="360" w:lineRule="auto"/>
              <w:ind w:firstLine="480" w:firstLineChars="200"/>
              <w:jc w:val="left"/>
              <w:rPr>
                <w:rFonts w:ascii="宋体" w:hAnsi="宋体"/>
                <w:color w:val="000000" w:themeColor="text1"/>
                <w:sz w:val="24"/>
                <w14:textFill>
                  <w14:solidFill>
                    <w14:schemeClr w14:val="tx1"/>
                  </w14:solidFill>
                </w14:textFill>
              </w:rPr>
            </w:pPr>
          </w:p>
          <w:p w14:paraId="75BECDB3">
            <w:pPr>
              <w:spacing w:line="360" w:lineRule="auto"/>
              <w:ind w:firstLine="480" w:firstLineChars="200"/>
              <w:jc w:val="left"/>
              <w:rPr>
                <w:rFonts w:ascii="宋体" w:hAnsi="宋体"/>
                <w:color w:val="000000" w:themeColor="text1"/>
                <w:sz w:val="24"/>
                <w14:textFill>
                  <w14:solidFill>
                    <w14:schemeClr w14:val="tx1"/>
                  </w14:solidFill>
                </w14:textFill>
              </w:rPr>
            </w:pPr>
          </w:p>
          <w:p w14:paraId="33E63A3F">
            <w:pPr>
              <w:spacing w:line="360" w:lineRule="auto"/>
              <w:ind w:firstLine="480" w:firstLineChars="200"/>
              <w:jc w:val="left"/>
              <w:rPr>
                <w:rFonts w:ascii="宋体" w:hAnsi="宋体"/>
                <w:color w:val="000000" w:themeColor="text1"/>
                <w:sz w:val="24"/>
                <w14:textFill>
                  <w14:solidFill>
                    <w14:schemeClr w14:val="tx1"/>
                  </w14:solidFill>
                </w14:textFill>
              </w:rPr>
            </w:pPr>
          </w:p>
          <w:p w14:paraId="22556439">
            <w:pPr>
              <w:spacing w:line="360" w:lineRule="auto"/>
              <w:ind w:firstLine="480" w:firstLineChars="200"/>
              <w:jc w:val="left"/>
              <w:rPr>
                <w:rFonts w:ascii="宋体" w:hAnsi="宋体"/>
                <w:color w:val="000000" w:themeColor="text1"/>
                <w:sz w:val="24"/>
                <w14:textFill>
                  <w14:solidFill>
                    <w14:schemeClr w14:val="tx1"/>
                  </w14:solidFill>
                </w14:textFill>
              </w:rPr>
            </w:pPr>
          </w:p>
          <w:p w14:paraId="40F2904F">
            <w:pPr>
              <w:spacing w:line="360" w:lineRule="auto"/>
              <w:ind w:firstLine="480" w:firstLineChars="200"/>
              <w:jc w:val="left"/>
              <w:rPr>
                <w:rFonts w:ascii="宋体" w:hAnsi="宋体"/>
                <w:color w:val="000000" w:themeColor="text1"/>
                <w:sz w:val="24"/>
                <w14:textFill>
                  <w14:solidFill>
                    <w14:schemeClr w14:val="tx1"/>
                  </w14:solidFill>
                </w14:textFill>
              </w:rPr>
            </w:pPr>
          </w:p>
          <w:p w14:paraId="349709FB">
            <w:pPr>
              <w:spacing w:line="360" w:lineRule="auto"/>
              <w:ind w:firstLine="482" w:firstLineChars="200"/>
              <w:jc w:val="left"/>
              <w:rPr>
                <w:rFonts w:ascii="宋体" w:hAnsi="宋体"/>
                <w:b/>
                <w:bCs/>
                <w:color w:val="000000" w:themeColor="text1"/>
                <w:sz w:val="24"/>
                <w14:textFill>
                  <w14:solidFill>
                    <w14:schemeClr w14:val="tx1"/>
                  </w14:solidFill>
                </w14:textFill>
              </w:rPr>
            </w:pPr>
          </w:p>
          <w:p w14:paraId="2166AF83">
            <w:pPr>
              <w:spacing w:line="360" w:lineRule="auto"/>
              <w:ind w:firstLine="482" w:firstLineChars="200"/>
              <w:jc w:val="left"/>
              <w:rPr>
                <w:rFonts w:ascii="宋体" w:hAnsi="宋体"/>
                <w:b/>
                <w:bCs/>
                <w:color w:val="000000" w:themeColor="text1"/>
                <w:sz w:val="24"/>
                <w14:textFill>
                  <w14:solidFill>
                    <w14:schemeClr w14:val="tx1"/>
                  </w14:solidFill>
                </w14:textFill>
              </w:rPr>
            </w:pPr>
          </w:p>
          <w:p w14:paraId="7B67F972">
            <w:pPr>
              <w:spacing w:line="360" w:lineRule="auto"/>
              <w:ind w:firstLine="482" w:firstLineChars="200"/>
              <w:jc w:val="left"/>
              <w:rPr>
                <w:rFonts w:ascii="宋体" w:hAnsi="宋体"/>
                <w:b/>
                <w:bCs/>
                <w:color w:val="000000" w:themeColor="text1"/>
                <w:sz w:val="24"/>
                <w14:textFill>
                  <w14:solidFill>
                    <w14:schemeClr w14:val="tx1"/>
                  </w14:solidFill>
                </w14:textFill>
              </w:rPr>
            </w:pPr>
          </w:p>
          <w:p w14:paraId="5ED987D8">
            <w:pPr>
              <w:spacing w:line="360" w:lineRule="auto"/>
              <w:ind w:firstLine="482" w:firstLineChars="200"/>
              <w:jc w:val="left"/>
              <w:rPr>
                <w:rFonts w:ascii="宋体" w:hAnsi="宋体"/>
                <w:b/>
                <w:bCs/>
                <w:color w:val="000000" w:themeColor="text1"/>
                <w:sz w:val="24"/>
                <w14:textFill>
                  <w14:solidFill>
                    <w14:schemeClr w14:val="tx1"/>
                  </w14:solidFill>
                </w14:textFill>
              </w:rPr>
            </w:pPr>
          </w:p>
          <w:p w14:paraId="5A3D4601">
            <w:pPr>
              <w:spacing w:line="360" w:lineRule="auto"/>
              <w:ind w:firstLine="482" w:firstLineChars="200"/>
              <w:jc w:val="left"/>
              <w:rPr>
                <w:rFonts w:ascii="宋体" w:hAnsi="宋体"/>
                <w:b/>
                <w:bCs/>
                <w:color w:val="000000" w:themeColor="text1"/>
                <w:sz w:val="24"/>
                <w14:textFill>
                  <w14:solidFill>
                    <w14:schemeClr w14:val="tx1"/>
                  </w14:solidFill>
                </w14:textFill>
              </w:rPr>
            </w:pPr>
          </w:p>
          <w:p w14:paraId="7BB37AB6">
            <w:pPr>
              <w:spacing w:line="360" w:lineRule="auto"/>
              <w:ind w:firstLine="482" w:firstLineChars="200"/>
              <w:jc w:val="left"/>
              <w:rPr>
                <w:rFonts w:ascii="宋体" w:hAnsi="宋体"/>
                <w:b/>
                <w:bCs/>
                <w:color w:val="000000" w:themeColor="text1"/>
                <w:sz w:val="24"/>
                <w14:textFill>
                  <w14:solidFill>
                    <w14:schemeClr w14:val="tx1"/>
                  </w14:solidFill>
                </w14:textFill>
              </w:rPr>
            </w:pPr>
          </w:p>
          <w:p w14:paraId="2F779CF7">
            <w:pPr>
              <w:spacing w:line="360" w:lineRule="auto"/>
              <w:ind w:firstLine="482" w:firstLineChars="200"/>
              <w:jc w:val="left"/>
              <w:rPr>
                <w:rFonts w:ascii="宋体" w:hAnsi="宋体"/>
                <w:b/>
                <w:bCs/>
                <w:color w:val="000000" w:themeColor="text1"/>
                <w:sz w:val="24"/>
                <w14:textFill>
                  <w14:solidFill>
                    <w14:schemeClr w14:val="tx1"/>
                  </w14:solidFill>
                </w14:textFill>
              </w:rPr>
            </w:pPr>
          </w:p>
          <w:p w14:paraId="1ACD8B85">
            <w:pPr>
              <w:spacing w:line="360" w:lineRule="auto"/>
              <w:ind w:firstLine="482" w:firstLineChars="200"/>
              <w:jc w:val="left"/>
              <w:rPr>
                <w:rFonts w:ascii="宋体" w:hAnsi="宋体"/>
                <w:b/>
                <w:bCs/>
                <w:color w:val="000000" w:themeColor="text1"/>
                <w:sz w:val="24"/>
                <w14:textFill>
                  <w14:solidFill>
                    <w14:schemeClr w14:val="tx1"/>
                  </w14:solidFill>
                </w14:textFill>
              </w:rPr>
            </w:pPr>
          </w:p>
          <w:p w14:paraId="5A6E3459">
            <w:pPr>
              <w:spacing w:line="360" w:lineRule="auto"/>
              <w:ind w:firstLine="482" w:firstLineChars="200"/>
              <w:jc w:val="left"/>
              <w:rPr>
                <w:rFonts w:ascii="宋体" w:hAnsi="宋体"/>
                <w:b/>
                <w:bCs/>
                <w:color w:val="000000" w:themeColor="text1"/>
                <w:sz w:val="24"/>
                <w14:textFill>
                  <w14:solidFill>
                    <w14:schemeClr w14:val="tx1"/>
                  </w14:solidFill>
                </w14:textFill>
              </w:rPr>
            </w:pPr>
          </w:p>
          <w:p w14:paraId="50DB1BAA">
            <w:pPr>
              <w:spacing w:line="360" w:lineRule="auto"/>
              <w:ind w:firstLine="482" w:firstLineChars="200"/>
              <w:jc w:val="left"/>
              <w:rPr>
                <w:rFonts w:ascii="宋体" w:hAnsi="宋体"/>
                <w:b/>
                <w:bCs/>
                <w:color w:val="000000" w:themeColor="text1"/>
                <w:sz w:val="24"/>
                <w14:textFill>
                  <w14:solidFill>
                    <w14:schemeClr w14:val="tx1"/>
                  </w14:solidFill>
                </w14:textFill>
              </w:rPr>
            </w:pPr>
          </w:p>
          <w:p w14:paraId="00C120BA">
            <w:pPr>
              <w:spacing w:line="360" w:lineRule="auto"/>
              <w:ind w:firstLine="482" w:firstLineChars="200"/>
              <w:jc w:val="left"/>
              <w:rPr>
                <w:rFonts w:ascii="宋体" w:hAnsi="宋体"/>
                <w:b/>
                <w:bCs/>
                <w:color w:val="000000" w:themeColor="text1"/>
                <w:sz w:val="24"/>
                <w14:textFill>
                  <w14:solidFill>
                    <w14:schemeClr w14:val="tx1"/>
                  </w14:solidFill>
                </w14:textFill>
              </w:rPr>
            </w:pPr>
          </w:p>
          <w:p w14:paraId="0C113C7E">
            <w:pPr>
              <w:spacing w:line="360" w:lineRule="auto"/>
              <w:ind w:firstLine="482" w:firstLineChars="200"/>
              <w:jc w:val="left"/>
              <w:rPr>
                <w:rFonts w:ascii="宋体" w:hAnsi="宋体"/>
                <w:b/>
                <w:bCs/>
                <w:color w:val="000000" w:themeColor="text1"/>
                <w:sz w:val="24"/>
                <w14:textFill>
                  <w14:solidFill>
                    <w14:schemeClr w14:val="tx1"/>
                  </w14:solidFill>
                </w14:textFill>
              </w:rPr>
            </w:pPr>
          </w:p>
          <w:p w14:paraId="0C4A54BE">
            <w:pPr>
              <w:spacing w:line="360" w:lineRule="auto"/>
              <w:ind w:firstLine="482" w:firstLineChars="200"/>
              <w:jc w:val="left"/>
              <w:rPr>
                <w:rFonts w:ascii="宋体" w:hAnsi="宋体"/>
                <w:b/>
                <w:bCs/>
                <w:color w:val="000000" w:themeColor="text1"/>
                <w:sz w:val="24"/>
                <w14:textFill>
                  <w14:solidFill>
                    <w14:schemeClr w14:val="tx1"/>
                  </w14:solidFill>
                </w14:textFill>
              </w:rPr>
            </w:pPr>
          </w:p>
          <w:p w14:paraId="1AA1A706">
            <w:pPr>
              <w:spacing w:line="360" w:lineRule="auto"/>
              <w:ind w:firstLine="482" w:firstLineChars="200"/>
              <w:jc w:val="left"/>
              <w:rPr>
                <w:rFonts w:ascii="宋体" w:hAnsi="宋体"/>
                <w:b/>
                <w:bCs/>
                <w:color w:val="000000" w:themeColor="text1"/>
                <w:sz w:val="24"/>
                <w14:textFill>
                  <w14:solidFill>
                    <w14:schemeClr w14:val="tx1"/>
                  </w14:solidFill>
                </w14:textFill>
              </w:rPr>
            </w:pPr>
          </w:p>
          <w:p w14:paraId="46915088">
            <w:pPr>
              <w:spacing w:line="360" w:lineRule="auto"/>
              <w:ind w:firstLine="482" w:firstLineChars="200"/>
              <w:jc w:val="left"/>
              <w:rPr>
                <w:rFonts w:ascii="宋体" w:hAnsi="宋体"/>
                <w:b/>
                <w:bCs/>
                <w:color w:val="000000" w:themeColor="text1"/>
                <w:sz w:val="24"/>
                <w14:textFill>
                  <w14:solidFill>
                    <w14:schemeClr w14:val="tx1"/>
                  </w14:solidFill>
                </w14:textFill>
              </w:rPr>
            </w:pPr>
          </w:p>
          <w:p w14:paraId="4FCB4E34">
            <w:pPr>
              <w:spacing w:line="360" w:lineRule="auto"/>
              <w:ind w:firstLine="482" w:firstLineChars="200"/>
              <w:jc w:val="left"/>
              <w:rPr>
                <w:rFonts w:ascii="宋体" w:hAnsi="宋体"/>
                <w:b/>
                <w:bCs/>
                <w:color w:val="000000" w:themeColor="text1"/>
                <w:sz w:val="24"/>
                <w14:textFill>
                  <w14:solidFill>
                    <w14:schemeClr w14:val="tx1"/>
                  </w14:solidFill>
                </w14:textFill>
              </w:rPr>
            </w:pPr>
          </w:p>
          <w:p w14:paraId="45840C7D">
            <w:pPr>
              <w:spacing w:line="360" w:lineRule="auto"/>
              <w:ind w:firstLine="482" w:firstLineChars="200"/>
              <w:jc w:val="left"/>
              <w:rPr>
                <w:rFonts w:ascii="宋体" w:hAnsi="宋体"/>
                <w:b/>
                <w:bCs/>
                <w:color w:val="000000" w:themeColor="text1"/>
                <w:sz w:val="24"/>
                <w14:textFill>
                  <w14:solidFill>
                    <w14:schemeClr w14:val="tx1"/>
                  </w14:solidFill>
                </w14:textFill>
              </w:rPr>
            </w:pPr>
          </w:p>
          <w:p w14:paraId="75DFEAF4">
            <w:pPr>
              <w:spacing w:line="360" w:lineRule="auto"/>
              <w:ind w:firstLine="482" w:firstLineChars="200"/>
              <w:jc w:val="left"/>
              <w:rPr>
                <w:rFonts w:ascii="宋体" w:hAnsi="宋体"/>
                <w:b/>
                <w:bCs/>
                <w:color w:val="000000" w:themeColor="text1"/>
                <w:sz w:val="24"/>
                <w14:textFill>
                  <w14:solidFill>
                    <w14:schemeClr w14:val="tx1"/>
                  </w14:solidFill>
                </w14:textFill>
              </w:rPr>
            </w:pPr>
          </w:p>
          <w:p w14:paraId="2A4580C9">
            <w:pPr>
              <w:spacing w:line="360" w:lineRule="auto"/>
              <w:ind w:firstLine="482" w:firstLineChars="200"/>
              <w:jc w:val="left"/>
              <w:rPr>
                <w:rFonts w:ascii="宋体" w:hAnsi="宋体"/>
                <w:b/>
                <w:bCs/>
                <w:color w:val="000000" w:themeColor="text1"/>
                <w:sz w:val="24"/>
                <w14:textFill>
                  <w14:solidFill>
                    <w14:schemeClr w14:val="tx1"/>
                  </w14:solidFill>
                </w14:textFill>
              </w:rPr>
            </w:pPr>
          </w:p>
          <w:p w14:paraId="476A7975">
            <w:pPr>
              <w:spacing w:line="360" w:lineRule="auto"/>
              <w:ind w:firstLine="482" w:firstLineChars="200"/>
              <w:jc w:val="left"/>
              <w:rPr>
                <w:rFonts w:ascii="宋体" w:hAnsi="宋体"/>
                <w:b/>
                <w:bCs/>
                <w:color w:val="000000" w:themeColor="text1"/>
                <w:sz w:val="24"/>
                <w14:textFill>
                  <w14:solidFill>
                    <w14:schemeClr w14:val="tx1"/>
                  </w14:solidFill>
                </w14:textFill>
              </w:rPr>
            </w:pPr>
          </w:p>
          <w:p w14:paraId="5AC2608F">
            <w:pPr>
              <w:spacing w:line="360" w:lineRule="auto"/>
              <w:ind w:firstLine="482" w:firstLineChars="200"/>
              <w:jc w:val="left"/>
              <w:rPr>
                <w:rFonts w:ascii="宋体" w:hAnsi="宋体"/>
                <w:b/>
                <w:bCs/>
                <w:color w:val="000000" w:themeColor="text1"/>
                <w:sz w:val="24"/>
                <w14:textFill>
                  <w14:solidFill>
                    <w14:schemeClr w14:val="tx1"/>
                  </w14:solidFill>
                </w14:textFill>
              </w:rPr>
            </w:pPr>
          </w:p>
          <w:p w14:paraId="6DFF2CBB">
            <w:pPr>
              <w:spacing w:line="360" w:lineRule="auto"/>
              <w:ind w:firstLine="482" w:firstLineChars="200"/>
              <w:jc w:val="left"/>
              <w:rPr>
                <w:rFonts w:ascii="宋体" w:hAnsi="宋体"/>
                <w:b/>
                <w:bCs/>
                <w:color w:val="000000" w:themeColor="text1"/>
                <w:sz w:val="24"/>
                <w14:textFill>
                  <w14:solidFill>
                    <w14:schemeClr w14:val="tx1"/>
                  </w14:solidFill>
                </w14:textFill>
              </w:rPr>
            </w:pPr>
          </w:p>
          <w:p w14:paraId="7163F984">
            <w:pPr>
              <w:spacing w:line="360" w:lineRule="auto"/>
              <w:jc w:val="left"/>
              <w:rPr>
                <w:rFonts w:ascii="宋体" w:hAnsi="宋体"/>
                <w:b/>
                <w:bCs/>
                <w:color w:val="000000" w:themeColor="text1"/>
                <w:sz w:val="24"/>
                <w14:textFill>
                  <w14:solidFill>
                    <w14:schemeClr w14:val="tx1"/>
                  </w14:solidFill>
                </w14:textFill>
              </w:rPr>
            </w:pPr>
          </w:p>
          <w:p w14:paraId="23683943">
            <w:pPr>
              <w:spacing w:line="360" w:lineRule="auto"/>
              <w:jc w:val="left"/>
              <w:rPr>
                <w:rFonts w:ascii="宋体" w:hAnsi="宋体"/>
                <w:b/>
                <w:bCs/>
                <w:color w:val="000000" w:themeColor="text1"/>
                <w:sz w:val="24"/>
                <w14:textFill>
                  <w14:solidFill>
                    <w14:schemeClr w14:val="tx1"/>
                  </w14:solidFill>
                </w14:textFill>
              </w:rPr>
            </w:pPr>
          </w:p>
          <w:p w14:paraId="70698000">
            <w:pPr>
              <w:spacing w:line="360" w:lineRule="auto"/>
              <w:jc w:val="left"/>
              <w:rPr>
                <w:rFonts w:ascii="宋体" w:hAnsi="宋体"/>
                <w:b/>
                <w:bCs/>
                <w:color w:val="000000" w:themeColor="text1"/>
                <w:sz w:val="24"/>
                <w14:textFill>
                  <w14:solidFill>
                    <w14:schemeClr w14:val="tx1"/>
                  </w14:solidFill>
                </w14:textFill>
              </w:rPr>
            </w:pPr>
          </w:p>
          <w:p w14:paraId="1A6076D7">
            <w:pPr>
              <w:spacing w:line="360" w:lineRule="auto"/>
              <w:jc w:val="left"/>
              <w:rPr>
                <w:rFonts w:ascii="宋体" w:hAnsi="宋体"/>
                <w:b/>
                <w:bCs/>
                <w:color w:val="000000" w:themeColor="text1"/>
                <w:sz w:val="24"/>
                <w14:textFill>
                  <w14:solidFill>
                    <w14:schemeClr w14:val="tx1"/>
                  </w14:solidFill>
                </w14:textFill>
              </w:rPr>
            </w:pPr>
          </w:p>
          <w:p w14:paraId="01BBCCE2">
            <w:pPr>
              <w:spacing w:line="360" w:lineRule="auto"/>
              <w:jc w:val="left"/>
              <w:rPr>
                <w:rFonts w:ascii="宋体" w:hAnsi="宋体"/>
                <w:b/>
                <w:bCs/>
                <w:color w:val="000000" w:themeColor="text1"/>
                <w:sz w:val="24"/>
                <w14:textFill>
                  <w14:solidFill>
                    <w14:schemeClr w14:val="tx1"/>
                  </w14:solidFill>
                </w14:textFill>
              </w:rPr>
            </w:pPr>
          </w:p>
          <w:p w14:paraId="1CAFA51D">
            <w:pPr>
              <w:spacing w:line="360" w:lineRule="auto"/>
              <w:jc w:val="left"/>
              <w:rPr>
                <w:rFonts w:ascii="宋体" w:hAnsi="宋体"/>
                <w:b/>
                <w:bCs/>
                <w:color w:val="000000" w:themeColor="text1"/>
                <w:sz w:val="24"/>
                <w14:textFill>
                  <w14:solidFill>
                    <w14:schemeClr w14:val="tx1"/>
                  </w14:solidFill>
                </w14:textFill>
              </w:rPr>
            </w:pPr>
          </w:p>
          <w:p w14:paraId="195E070E">
            <w:pPr>
              <w:spacing w:line="360" w:lineRule="auto"/>
              <w:jc w:val="left"/>
              <w:rPr>
                <w:rFonts w:ascii="宋体" w:hAnsi="宋体"/>
                <w:b/>
                <w:bCs/>
                <w:color w:val="000000" w:themeColor="text1"/>
                <w:sz w:val="24"/>
                <w14:textFill>
                  <w14:solidFill>
                    <w14:schemeClr w14:val="tx1"/>
                  </w14:solidFill>
                </w14:textFill>
              </w:rPr>
            </w:pPr>
          </w:p>
          <w:p w14:paraId="4741736F">
            <w:pPr>
              <w:spacing w:line="360" w:lineRule="auto"/>
              <w:jc w:val="left"/>
              <w:rPr>
                <w:rFonts w:ascii="宋体" w:hAnsi="宋体"/>
                <w:b/>
                <w:bCs/>
                <w:color w:val="000000" w:themeColor="text1"/>
                <w:sz w:val="24"/>
                <w14:textFill>
                  <w14:solidFill>
                    <w14:schemeClr w14:val="tx1"/>
                  </w14:solidFill>
                </w14:textFill>
              </w:rPr>
            </w:pPr>
          </w:p>
          <w:p w14:paraId="34F650E0">
            <w:pPr>
              <w:spacing w:line="360" w:lineRule="auto"/>
              <w:jc w:val="left"/>
              <w:rPr>
                <w:rFonts w:ascii="宋体" w:hAnsi="宋体"/>
                <w:b/>
                <w:bCs/>
                <w:color w:val="000000" w:themeColor="text1"/>
                <w:sz w:val="24"/>
                <w14:textFill>
                  <w14:solidFill>
                    <w14:schemeClr w14:val="tx1"/>
                  </w14:solidFill>
                </w14:textFill>
              </w:rPr>
            </w:pPr>
          </w:p>
          <w:p w14:paraId="68897C43">
            <w:pPr>
              <w:spacing w:line="360" w:lineRule="auto"/>
              <w:jc w:val="left"/>
              <w:rPr>
                <w:rFonts w:ascii="宋体" w:hAnsi="宋体"/>
                <w:b/>
                <w:bCs/>
                <w:color w:val="000000" w:themeColor="text1"/>
                <w:sz w:val="24"/>
                <w14:textFill>
                  <w14:solidFill>
                    <w14:schemeClr w14:val="tx1"/>
                  </w14:solidFill>
                </w14:textFill>
              </w:rPr>
            </w:pPr>
          </w:p>
          <w:p w14:paraId="7D70FCD7">
            <w:pPr>
              <w:spacing w:line="360" w:lineRule="auto"/>
              <w:jc w:val="left"/>
              <w:rPr>
                <w:rFonts w:ascii="宋体" w:hAnsi="宋体"/>
                <w:b/>
                <w:bCs/>
                <w:color w:val="000000" w:themeColor="text1"/>
                <w:sz w:val="24"/>
                <w14:textFill>
                  <w14:solidFill>
                    <w14:schemeClr w14:val="tx1"/>
                  </w14:solidFill>
                </w14:textFill>
              </w:rPr>
            </w:pPr>
          </w:p>
          <w:p w14:paraId="72A0B086">
            <w:pPr>
              <w:spacing w:line="360" w:lineRule="auto"/>
              <w:jc w:val="left"/>
              <w:rPr>
                <w:rFonts w:ascii="宋体" w:hAnsi="宋体"/>
                <w:b/>
                <w:bCs/>
                <w:color w:val="000000" w:themeColor="text1"/>
                <w:sz w:val="24"/>
                <w14:textFill>
                  <w14:solidFill>
                    <w14:schemeClr w14:val="tx1"/>
                  </w14:solidFill>
                </w14:textFill>
              </w:rPr>
            </w:pPr>
          </w:p>
          <w:p w14:paraId="19A0FE97">
            <w:pPr>
              <w:spacing w:line="360" w:lineRule="auto"/>
              <w:jc w:val="left"/>
              <w:rPr>
                <w:rFonts w:ascii="宋体" w:hAnsi="宋体"/>
                <w:b/>
                <w:bCs/>
                <w:color w:val="000000" w:themeColor="text1"/>
                <w:sz w:val="24"/>
                <w14:textFill>
                  <w14:solidFill>
                    <w14:schemeClr w14:val="tx1"/>
                  </w14:solidFill>
                </w14:textFill>
              </w:rPr>
            </w:pPr>
          </w:p>
          <w:p w14:paraId="5053AEB6">
            <w:pPr>
              <w:spacing w:line="360" w:lineRule="auto"/>
              <w:jc w:val="left"/>
              <w:rPr>
                <w:rFonts w:ascii="宋体" w:hAnsi="宋体"/>
                <w:b/>
                <w:bCs/>
                <w:color w:val="000000" w:themeColor="text1"/>
                <w:sz w:val="24"/>
                <w14:textFill>
                  <w14:solidFill>
                    <w14:schemeClr w14:val="tx1"/>
                  </w14:solidFill>
                </w14:textFill>
              </w:rPr>
            </w:pPr>
            <w:r>
              <w:rPr>
                <w:rFonts w:hint="eastAsia" w:ascii="宋体" w:hAnsi="宋体"/>
                <w:b/>
                <w:bCs/>
                <w:color w:val="000000" w:themeColor="text1"/>
                <w:sz w:val="24"/>
                <w14:textFill>
                  <w14:solidFill>
                    <w14:schemeClr w14:val="tx1"/>
                  </w14:solidFill>
                </w14:textFill>
              </w:rPr>
              <w:t>设计意图</w:t>
            </w:r>
          </w:p>
          <w:p w14:paraId="35625D60">
            <w:pPr>
              <w:spacing w:line="360" w:lineRule="auto"/>
              <w:ind w:firstLine="480" w:firstLineChars="200"/>
              <w:jc w:val="left"/>
              <w:rPr>
                <w:rFonts w:ascii="宋体" w:hAnsi="宋体"/>
                <w:color w:val="000000" w:themeColor="text1"/>
                <w:sz w:val="24"/>
                <w14:textFill>
                  <w14:solidFill>
                    <w14:schemeClr w14:val="tx1"/>
                  </w14:solidFill>
                </w14:textFill>
              </w:rPr>
            </w:pPr>
            <w:r>
              <w:rPr>
                <w:rFonts w:hint="eastAsia" w:ascii="宋体" w:hAnsi="宋体"/>
                <w:color w:val="000000" w:themeColor="text1"/>
                <w:sz w:val="24"/>
                <w14:textFill>
                  <w14:solidFill>
                    <w14:schemeClr w14:val="tx1"/>
                  </w14:solidFill>
                </w14:textFill>
              </w:rPr>
              <w:t>从课文出发，紧紧扣住重点词句，挖掘学生的潜能，让学生自由表达自己的所感所想，从而把内在的感受用语言表达出来。</w:t>
            </w:r>
          </w:p>
          <w:p w14:paraId="19A4FCE0">
            <w:pPr>
              <w:spacing w:line="360" w:lineRule="auto"/>
              <w:ind w:firstLine="480" w:firstLineChars="200"/>
              <w:jc w:val="left"/>
              <w:rPr>
                <w:rFonts w:ascii="宋体" w:hAnsi="宋体"/>
                <w:color w:val="000000" w:themeColor="text1"/>
                <w:sz w:val="24"/>
                <w14:textFill>
                  <w14:solidFill>
                    <w14:schemeClr w14:val="tx1"/>
                  </w14:solidFill>
                </w14:textFill>
              </w:rPr>
            </w:pPr>
          </w:p>
          <w:p w14:paraId="6985DE69">
            <w:pPr>
              <w:spacing w:line="360" w:lineRule="auto"/>
              <w:ind w:firstLine="480" w:firstLineChars="200"/>
              <w:jc w:val="left"/>
              <w:rPr>
                <w:rFonts w:ascii="宋体" w:hAnsi="宋体"/>
                <w:color w:val="000000" w:themeColor="text1"/>
                <w:sz w:val="24"/>
                <w14:textFill>
                  <w14:solidFill>
                    <w14:schemeClr w14:val="tx1"/>
                  </w14:solidFill>
                </w14:textFill>
              </w:rPr>
            </w:pPr>
          </w:p>
          <w:p w14:paraId="4FB25575">
            <w:pPr>
              <w:spacing w:line="360" w:lineRule="auto"/>
              <w:ind w:firstLine="480" w:firstLineChars="200"/>
              <w:jc w:val="left"/>
              <w:rPr>
                <w:rFonts w:ascii="宋体" w:hAnsi="宋体"/>
                <w:color w:val="000000" w:themeColor="text1"/>
                <w:sz w:val="24"/>
                <w14:textFill>
                  <w14:solidFill>
                    <w14:schemeClr w14:val="tx1"/>
                  </w14:solidFill>
                </w14:textFill>
              </w:rPr>
            </w:pPr>
          </w:p>
          <w:p w14:paraId="07855840">
            <w:pPr>
              <w:spacing w:line="360" w:lineRule="auto"/>
              <w:ind w:firstLine="480" w:firstLineChars="200"/>
              <w:jc w:val="left"/>
              <w:rPr>
                <w:rFonts w:ascii="宋体" w:hAnsi="宋体"/>
                <w:color w:val="000000" w:themeColor="text1"/>
                <w:sz w:val="24"/>
                <w14:textFill>
                  <w14:solidFill>
                    <w14:schemeClr w14:val="tx1"/>
                  </w14:solidFill>
                </w14:textFill>
              </w:rPr>
            </w:pPr>
          </w:p>
          <w:p w14:paraId="21975490">
            <w:pPr>
              <w:spacing w:line="360" w:lineRule="auto"/>
              <w:ind w:firstLine="480" w:firstLineChars="200"/>
              <w:jc w:val="left"/>
              <w:rPr>
                <w:rFonts w:ascii="宋体" w:hAnsi="宋体"/>
                <w:color w:val="000000" w:themeColor="text1"/>
                <w:sz w:val="24"/>
                <w14:textFill>
                  <w14:solidFill>
                    <w14:schemeClr w14:val="tx1"/>
                  </w14:solidFill>
                </w14:textFill>
              </w:rPr>
            </w:pPr>
          </w:p>
          <w:p w14:paraId="4593CC76">
            <w:pPr>
              <w:spacing w:line="360" w:lineRule="auto"/>
              <w:ind w:firstLine="480" w:firstLineChars="200"/>
              <w:jc w:val="left"/>
              <w:rPr>
                <w:rFonts w:ascii="宋体" w:hAnsi="宋体"/>
                <w:color w:val="000000" w:themeColor="text1"/>
                <w:sz w:val="24"/>
                <w14:textFill>
                  <w14:solidFill>
                    <w14:schemeClr w14:val="tx1"/>
                  </w14:solidFill>
                </w14:textFill>
              </w:rPr>
            </w:pPr>
          </w:p>
          <w:p w14:paraId="5217B4E4">
            <w:pPr>
              <w:spacing w:line="360" w:lineRule="auto"/>
              <w:ind w:firstLine="480" w:firstLineChars="200"/>
              <w:jc w:val="left"/>
              <w:rPr>
                <w:rFonts w:ascii="宋体" w:hAnsi="宋体"/>
                <w:color w:val="000000" w:themeColor="text1"/>
                <w:sz w:val="24"/>
                <w14:textFill>
                  <w14:solidFill>
                    <w14:schemeClr w14:val="tx1"/>
                  </w14:solidFill>
                </w14:textFill>
              </w:rPr>
            </w:pPr>
          </w:p>
          <w:p w14:paraId="7283697D">
            <w:pPr>
              <w:spacing w:line="360" w:lineRule="auto"/>
              <w:ind w:firstLine="480" w:firstLineChars="200"/>
              <w:jc w:val="left"/>
              <w:rPr>
                <w:rFonts w:ascii="宋体" w:hAnsi="宋体"/>
                <w:color w:val="000000" w:themeColor="text1"/>
                <w:sz w:val="24"/>
                <w14:textFill>
                  <w14:solidFill>
                    <w14:schemeClr w14:val="tx1"/>
                  </w14:solidFill>
                </w14:textFill>
              </w:rPr>
            </w:pPr>
          </w:p>
          <w:p w14:paraId="3672D85F">
            <w:pPr>
              <w:spacing w:line="360" w:lineRule="auto"/>
              <w:ind w:firstLine="480" w:firstLineChars="200"/>
              <w:jc w:val="left"/>
              <w:rPr>
                <w:rFonts w:ascii="宋体" w:hAnsi="宋体"/>
                <w:color w:val="000000" w:themeColor="text1"/>
                <w:sz w:val="24"/>
                <w14:textFill>
                  <w14:solidFill>
                    <w14:schemeClr w14:val="tx1"/>
                  </w14:solidFill>
                </w14:textFill>
              </w:rPr>
            </w:pPr>
          </w:p>
          <w:p w14:paraId="6EE38701">
            <w:pPr>
              <w:spacing w:line="360" w:lineRule="auto"/>
              <w:ind w:firstLine="480" w:firstLineChars="200"/>
              <w:jc w:val="left"/>
              <w:rPr>
                <w:rFonts w:ascii="宋体" w:hAnsi="宋体"/>
                <w:color w:val="000000" w:themeColor="text1"/>
                <w:sz w:val="24"/>
                <w14:textFill>
                  <w14:solidFill>
                    <w14:schemeClr w14:val="tx1"/>
                  </w14:solidFill>
                </w14:textFill>
              </w:rPr>
            </w:pPr>
          </w:p>
          <w:p w14:paraId="29BF310B">
            <w:pPr>
              <w:spacing w:line="360" w:lineRule="auto"/>
              <w:ind w:firstLine="480" w:firstLineChars="200"/>
              <w:jc w:val="left"/>
              <w:rPr>
                <w:rFonts w:ascii="宋体" w:hAnsi="宋体"/>
                <w:color w:val="000000" w:themeColor="text1"/>
                <w:sz w:val="24"/>
                <w14:textFill>
                  <w14:solidFill>
                    <w14:schemeClr w14:val="tx1"/>
                  </w14:solidFill>
                </w14:textFill>
              </w:rPr>
            </w:pPr>
          </w:p>
          <w:p w14:paraId="26C93A41">
            <w:pPr>
              <w:spacing w:line="360" w:lineRule="auto"/>
              <w:ind w:firstLine="480" w:firstLineChars="200"/>
              <w:jc w:val="left"/>
              <w:rPr>
                <w:rFonts w:ascii="宋体" w:hAnsi="宋体"/>
                <w:color w:val="000000" w:themeColor="text1"/>
                <w:sz w:val="24"/>
                <w14:textFill>
                  <w14:solidFill>
                    <w14:schemeClr w14:val="tx1"/>
                  </w14:solidFill>
                </w14:textFill>
              </w:rPr>
            </w:pPr>
          </w:p>
          <w:p w14:paraId="10CC9F7D">
            <w:pPr>
              <w:spacing w:line="360" w:lineRule="auto"/>
              <w:ind w:firstLine="480" w:firstLineChars="200"/>
              <w:jc w:val="left"/>
              <w:rPr>
                <w:rFonts w:ascii="宋体" w:hAnsi="宋体"/>
                <w:color w:val="000000" w:themeColor="text1"/>
                <w:sz w:val="24"/>
                <w14:textFill>
                  <w14:solidFill>
                    <w14:schemeClr w14:val="tx1"/>
                  </w14:solidFill>
                </w14:textFill>
              </w:rPr>
            </w:pPr>
          </w:p>
          <w:p w14:paraId="150F4A04">
            <w:pPr>
              <w:spacing w:line="360" w:lineRule="auto"/>
              <w:ind w:firstLine="480" w:firstLineChars="200"/>
              <w:jc w:val="left"/>
              <w:rPr>
                <w:rFonts w:ascii="宋体" w:hAnsi="宋体"/>
                <w:color w:val="000000" w:themeColor="text1"/>
                <w:sz w:val="24"/>
                <w14:textFill>
                  <w14:solidFill>
                    <w14:schemeClr w14:val="tx1"/>
                  </w14:solidFill>
                </w14:textFill>
              </w:rPr>
            </w:pPr>
          </w:p>
          <w:p w14:paraId="0697397F">
            <w:pPr>
              <w:spacing w:line="360" w:lineRule="auto"/>
              <w:ind w:firstLine="480" w:firstLineChars="200"/>
              <w:jc w:val="left"/>
              <w:rPr>
                <w:rFonts w:ascii="宋体" w:hAnsi="宋体"/>
                <w:color w:val="000000" w:themeColor="text1"/>
                <w:sz w:val="24"/>
                <w14:textFill>
                  <w14:solidFill>
                    <w14:schemeClr w14:val="tx1"/>
                  </w14:solidFill>
                </w14:textFill>
              </w:rPr>
            </w:pPr>
          </w:p>
          <w:p w14:paraId="72857FE5">
            <w:pPr>
              <w:spacing w:line="360" w:lineRule="auto"/>
              <w:ind w:firstLine="480" w:firstLineChars="200"/>
              <w:jc w:val="left"/>
              <w:rPr>
                <w:rFonts w:ascii="宋体" w:hAnsi="宋体"/>
                <w:color w:val="000000" w:themeColor="text1"/>
                <w:sz w:val="24"/>
                <w14:textFill>
                  <w14:solidFill>
                    <w14:schemeClr w14:val="tx1"/>
                  </w14:solidFill>
                </w14:textFill>
              </w:rPr>
            </w:pPr>
          </w:p>
          <w:p w14:paraId="06886E54">
            <w:pPr>
              <w:spacing w:line="360" w:lineRule="auto"/>
              <w:ind w:firstLine="480" w:firstLineChars="200"/>
              <w:jc w:val="left"/>
              <w:rPr>
                <w:rFonts w:ascii="宋体" w:hAnsi="宋体"/>
                <w:color w:val="000000" w:themeColor="text1"/>
                <w:sz w:val="24"/>
                <w14:textFill>
                  <w14:solidFill>
                    <w14:schemeClr w14:val="tx1"/>
                  </w14:solidFill>
                </w14:textFill>
              </w:rPr>
            </w:pPr>
          </w:p>
          <w:p w14:paraId="3AFD42FD">
            <w:pPr>
              <w:spacing w:line="360" w:lineRule="auto"/>
              <w:ind w:firstLine="480" w:firstLineChars="200"/>
              <w:jc w:val="left"/>
              <w:rPr>
                <w:rFonts w:ascii="宋体" w:hAnsi="宋体"/>
                <w:color w:val="000000" w:themeColor="text1"/>
                <w:sz w:val="24"/>
                <w14:textFill>
                  <w14:solidFill>
                    <w14:schemeClr w14:val="tx1"/>
                  </w14:solidFill>
                </w14:textFill>
              </w:rPr>
            </w:pPr>
          </w:p>
          <w:p w14:paraId="20FFBFC6">
            <w:pPr>
              <w:spacing w:line="360" w:lineRule="auto"/>
              <w:ind w:firstLine="480" w:firstLineChars="200"/>
              <w:jc w:val="left"/>
              <w:rPr>
                <w:rFonts w:ascii="宋体" w:hAnsi="宋体"/>
                <w:color w:val="000000" w:themeColor="text1"/>
                <w:sz w:val="24"/>
                <w14:textFill>
                  <w14:solidFill>
                    <w14:schemeClr w14:val="tx1"/>
                  </w14:solidFill>
                </w14:textFill>
              </w:rPr>
            </w:pPr>
          </w:p>
          <w:p w14:paraId="0E6CDCEF">
            <w:pPr>
              <w:spacing w:line="360" w:lineRule="auto"/>
              <w:ind w:firstLine="480" w:firstLineChars="200"/>
              <w:jc w:val="left"/>
              <w:rPr>
                <w:rFonts w:ascii="宋体" w:hAnsi="宋体"/>
                <w:color w:val="000000" w:themeColor="text1"/>
                <w:sz w:val="24"/>
                <w14:textFill>
                  <w14:solidFill>
                    <w14:schemeClr w14:val="tx1"/>
                  </w14:solidFill>
                </w14:textFill>
              </w:rPr>
            </w:pPr>
          </w:p>
          <w:p w14:paraId="016473AD">
            <w:pPr>
              <w:spacing w:line="360" w:lineRule="auto"/>
              <w:jc w:val="left"/>
              <w:rPr>
                <w:rFonts w:ascii="宋体" w:hAnsi="宋体"/>
                <w:b/>
                <w:color w:val="000000" w:themeColor="text1"/>
                <w:sz w:val="24"/>
                <w14:textFill>
                  <w14:solidFill>
                    <w14:schemeClr w14:val="tx1"/>
                  </w14:solidFill>
                </w14:textFill>
              </w:rPr>
            </w:pPr>
            <w:r>
              <w:rPr>
                <w:rFonts w:hint="eastAsia" w:ascii="宋体" w:hAnsi="宋体"/>
                <w:b/>
                <w:color w:val="000000" w:themeColor="text1"/>
                <w:sz w:val="24"/>
                <w14:textFill>
                  <w14:solidFill>
                    <w14:schemeClr w14:val="tx1"/>
                  </w14:solidFill>
                </w14:textFill>
              </w:rPr>
              <w:t>设计意图</w:t>
            </w:r>
          </w:p>
          <w:p w14:paraId="05B665D4">
            <w:pPr>
              <w:spacing w:line="360" w:lineRule="auto"/>
              <w:ind w:firstLine="480" w:firstLineChars="200"/>
              <w:jc w:val="left"/>
              <w:rPr>
                <w:rFonts w:ascii="宋体" w:hAnsi="宋体"/>
                <w:b/>
                <w:bCs/>
                <w:color w:val="000000" w:themeColor="text1"/>
                <w:sz w:val="24"/>
                <w14:textFill>
                  <w14:solidFill>
                    <w14:schemeClr w14:val="tx1"/>
                  </w14:solidFill>
                </w14:textFill>
              </w:rPr>
            </w:pPr>
            <w:r>
              <w:rPr>
                <w:rFonts w:hint="eastAsia" w:ascii="宋体" w:hAnsi="宋体"/>
                <w:color w:val="000000" w:themeColor="text1"/>
                <w:sz w:val="24"/>
                <w14:textFill>
                  <w14:solidFill>
                    <w14:schemeClr w14:val="tx1"/>
                  </w14:solidFill>
                </w14:textFill>
              </w:rPr>
              <w:t>让学生再次回顾全文内容，用智慧的钥匙打开语言表达和想象思维的大门，将课文创设的意境用自己的语言表达出来，教给学生写好景物的方法。</w:t>
            </w:r>
          </w:p>
        </w:tc>
      </w:tr>
    </w:tbl>
    <w:p w14:paraId="14C0B9BA">
      <w:pPr>
        <w:spacing w:line="360" w:lineRule="auto"/>
        <w:ind w:firstLine="480" w:firstLineChars="200"/>
        <w:jc w:val="left"/>
        <w:rPr>
          <w:rFonts w:ascii="宋体" w:hAnsi="宋体"/>
          <w:color w:val="000000" w:themeColor="text1"/>
          <w:sz w:val="24"/>
          <w14:textFill>
            <w14:solidFill>
              <w14:schemeClr w14:val="tx1"/>
            </w14:solidFill>
          </w14:textFill>
        </w:rPr>
      </w:pPr>
    </w:p>
    <w:sectPr>
      <w:headerReference r:id="rId5" w:type="first"/>
      <w:footerReference r:id="rId8" w:type="first"/>
      <w:headerReference r:id="rId3" w:type="default"/>
      <w:footerReference r:id="rId6" w:type="default"/>
      <w:headerReference r:id="rId4" w:type="even"/>
      <w:footerReference r:id="rId7" w:type="even"/>
      <w:pgSz w:w="11906" w:h="16838"/>
      <w:pgMar w:top="1440" w:right="1080" w:bottom="1440" w:left="108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Courier New">
    <w:panose1 w:val="02070309020205020404"/>
    <w:charset w:val="00"/>
    <w:family w:val="modern"/>
    <w:pitch w:val="default"/>
    <w:sig w:usb0="E0002AFF" w:usb1="C0007843" w:usb2="00000009" w:usb3="00000000" w:csb0="400001FF" w:csb1="FFFF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BB54954">
    <w:pPr>
      <w:pStyle w:val="3"/>
      <w:pBdr>
        <w:bottom w:val="none" w:color="auto" w:sz="0" w:space="0"/>
      </w:pBdr>
      <w:jc w:val="center"/>
      <w:rPr>
        <w:rFonts w:hint="eastAsia" w:eastAsia="宋体"/>
        <w:lang w:eastAsia="zh-CN"/>
      </w:rPr>
    </w:pPr>
    <w:r>
      <w:rPr>
        <w:rFonts w:hint="eastAsia"/>
        <w:lang w:eastAsia="zh-CN"/>
      </w:rPr>
      <w:t>第一教案网    Jiaoan1.Com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1DF86CB">
    <w:pPr>
      <w:pStyle w:val="3"/>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7F0AEAA">
    <w:pPr>
      <w:pStyle w:val="3"/>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52AC924">
    <w:pPr>
      <w:pStyle w:val="4"/>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F46979E">
    <w:pPr>
      <w:pStyle w:val="4"/>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DD35FE4">
    <w:pPr>
      <w:pStyle w:val="4"/>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SystemFonts/>
  <w:bordersDoNotSurroundHeader w:val="1"/>
  <w:bordersDoNotSurroundFooter w:val="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41A4A"/>
    <w:rsid w:val="00041A4A"/>
    <w:rsid w:val="0004329A"/>
    <w:rsid w:val="000635C3"/>
    <w:rsid w:val="00063632"/>
    <w:rsid w:val="00063EE5"/>
    <w:rsid w:val="000665A2"/>
    <w:rsid w:val="000701B6"/>
    <w:rsid w:val="00074F6A"/>
    <w:rsid w:val="00076EAE"/>
    <w:rsid w:val="0008158C"/>
    <w:rsid w:val="00087020"/>
    <w:rsid w:val="000A15B3"/>
    <w:rsid w:val="000E2C3E"/>
    <w:rsid w:val="000F2FFD"/>
    <w:rsid w:val="000F5EF0"/>
    <w:rsid w:val="00110413"/>
    <w:rsid w:val="001326C1"/>
    <w:rsid w:val="0013345F"/>
    <w:rsid w:val="001374C8"/>
    <w:rsid w:val="001432D6"/>
    <w:rsid w:val="00157FB0"/>
    <w:rsid w:val="0017260A"/>
    <w:rsid w:val="001934D8"/>
    <w:rsid w:val="001B68EC"/>
    <w:rsid w:val="001C184F"/>
    <w:rsid w:val="001C5B10"/>
    <w:rsid w:val="001E4EA2"/>
    <w:rsid w:val="001F770F"/>
    <w:rsid w:val="002006AD"/>
    <w:rsid w:val="00203ADC"/>
    <w:rsid w:val="00225300"/>
    <w:rsid w:val="00237553"/>
    <w:rsid w:val="00244BE0"/>
    <w:rsid w:val="00244E07"/>
    <w:rsid w:val="00250751"/>
    <w:rsid w:val="00251A98"/>
    <w:rsid w:val="00276F98"/>
    <w:rsid w:val="00280D80"/>
    <w:rsid w:val="00285A0D"/>
    <w:rsid w:val="002A2AD1"/>
    <w:rsid w:val="002B06CE"/>
    <w:rsid w:val="002D1F93"/>
    <w:rsid w:val="00301CE9"/>
    <w:rsid w:val="00306E1F"/>
    <w:rsid w:val="0034274A"/>
    <w:rsid w:val="003547C9"/>
    <w:rsid w:val="00354D88"/>
    <w:rsid w:val="00361857"/>
    <w:rsid w:val="0037365D"/>
    <w:rsid w:val="003A2A4D"/>
    <w:rsid w:val="003D68A3"/>
    <w:rsid w:val="00432DCC"/>
    <w:rsid w:val="00440945"/>
    <w:rsid w:val="004564E8"/>
    <w:rsid w:val="004577C3"/>
    <w:rsid w:val="00474269"/>
    <w:rsid w:val="0049563E"/>
    <w:rsid w:val="004D5F06"/>
    <w:rsid w:val="00530ACD"/>
    <w:rsid w:val="00533259"/>
    <w:rsid w:val="00536596"/>
    <w:rsid w:val="00537449"/>
    <w:rsid w:val="00543C2C"/>
    <w:rsid w:val="00543C3F"/>
    <w:rsid w:val="00557F5C"/>
    <w:rsid w:val="00566627"/>
    <w:rsid w:val="005D386C"/>
    <w:rsid w:val="005D4D10"/>
    <w:rsid w:val="005F2B5D"/>
    <w:rsid w:val="005F3098"/>
    <w:rsid w:val="005F3142"/>
    <w:rsid w:val="0060339B"/>
    <w:rsid w:val="00606033"/>
    <w:rsid w:val="00611AEB"/>
    <w:rsid w:val="00640C74"/>
    <w:rsid w:val="00655F24"/>
    <w:rsid w:val="006579F7"/>
    <w:rsid w:val="00660BFB"/>
    <w:rsid w:val="00673D80"/>
    <w:rsid w:val="006761B3"/>
    <w:rsid w:val="006A4BE7"/>
    <w:rsid w:val="006B2136"/>
    <w:rsid w:val="006B3755"/>
    <w:rsid w:val="006C0393"/>
    <w:rsid w:val="006C0F29"/>
    <w:rsid w:val="006D78D6"/>
    <w:rsid w:val="006E5E32"/>
    <w:rsid w:val="006F104F"/>
    <w:rsid w:val="006F6C63"/>
    <w:rsid w:val="007141AC"/>
    <w:rsid w:val="00717C1D"/>
    <w:rsid w:val="00726E0B"/>
    <w:rsid w:val="00772B58"/>
    <w:rsid w:val="007C1F5A"/>
    <w:rsid w:val="00800F94"/>
    <w:rsid w:val="008406CE"/>
    <w:rsid w:val="00873C30"/>
    <w:rsid w:val="0089438F"/>
    <w:rsid w:val="008A4222"/>
    <w:rsid w:val="008D1EB0"/>
    <w:rsid w:val="008D331F"/>
    <w:rsid w:val="008E66A4"/>
    <w:rsid w:val="008F0849"/>
    <w:rsid w:val="00904098"/>
    <w:rsid w:val="009069F7"/>
    <w:rsid w:val="00943955"/>
    <w:rsid w:val="009725B8"/>
    <w:rsid w:val="00981668"/>
    <w:rsid w:val="00991460"/>
    <w:rsid w:val="009B2BD3"/>
    <w:rsid w:val="009D23AB"/>
    <w:rsid w:val="009F23AF"/>
    <w:rsid w:val="009F4ADF"/>
    <w:rsid w:val="00A2016D"/>
    <w:rsid w:val="00A25372"/>
    <w:rsid w:val="00A51D5B"/>
    <w:rsid w:val="00A57641"/>
    <w:rsid w:val="00AE2664"/>
    <w:rsid w:val="00AE6572"/>
    <w:rsid w:val="00B10AB3"/>
    <w:rsid w:val="00B11F10"/>
    <w:rsid w:val="00B2478B"/>
    <w:rsid w:val="00B31237"/>
    <w:rsid w:val="00B42D62"/>
    <w:rsid w:val="00B50DA9"/>
    <w:rsid w:val="00B61230"/>
    <w:rsid w:val="00B70441"/>
    <w:rsid w:val="00BA339D"/>
    <w:rsid w:val="00BC6926"/>
    <w:rsid w:val="00C10B42"/>
    <w:rsid w:val="00C13C27"/>
    <w:rsid w:val="00C20020"/>
    <w:rsid w:val="00C346B3"/>
    <w:rsid w:val="00C67301"/>
    <w:rsid w:val="00C74F35"/>
    <w:rsid w:val="00C805AD"/>
    <w:rsid w:val="00C844A7"/>
    <w:rsid w:val="00CA11E9"/>
    <w:rsid w:val="00CC59CA"/>
    <w:rsid w:val="00CE5883"/>
    <w:rsid w:val="00CF1753"/>
    <w:rsid w:val="00D16338"/>
    <w:rsid w:val="00D37ABE"/>
    <w:rsid w:val="00D53454"/>
    <w:rsid w:val="00D61F59"/>
    <w:rsid w:val="00D879B1"/>
    <w:rsid w:val="00D94E3B"/>
    <w:rsid w:val="00E37108"/>
    <w:rsid w:val="00E53C99"/>
    <w:rsid w:val="00E62E65"/>
    <w:rsid w:val="00EA11DF"/>
    <w:rsid w:val="00EC3594"/>
    <w:rsid w:val="00EC61C9"/>
    <w:rsid w:val="00ED3984"/>
    <w:rsid w:val="00F075B8"/>
    <w:rsid w:val="00F1077E"/>
    <w:rsid w:val="00F26CEB"/>
    <w:rsid w:val="00F417E8"/>
    <w:rsid w:val="00F709C3"/>
    <w:rsid w:val="00FA1FE9"/>
    <w:rsid w:val="00FB7E3D"/>
    <w:rsid w:val="00FC44DB"/>
    <w:rsid w:val="00FC484D"/>
    <w:rsid w:val="00FE3AA3"/>
    <w:rsid w:val="4A3F1C2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qFormat="1" w:uiPriority="99"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iPriority="0" w:name="Balloon Text"/>
    <w:lsdException w:qFormat="1"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kern w:val="2"/>
      <w:sz w:val="21"/>
      <w:szCs w:val="24"/>
      <w:lang w:val="en-US" w:eastAsia="zh-CN" w:bidi="ar-SA"/>
    </w:rPr>
  </w:style>
  <w:style w:type="character" w:default="1" w:styleId="7">
    <w:name w:val="Default Paragraph Font"/>
    <w:semiHidden/>
    <w:unhideWhenUsed/>
    <w:qFormat/>
    <w:uiPriority w:val="1"/>
  </w:style>
  <w:style w:type="table" w:default="1" w:styleId="5">
    <w:name w:val="Normal Table"/>
    <w:semiHidden/>
    <w:unhideWhenUsed/>
    <w:qFormat/>
    <w:uiPriority w:val="99"/>
    <w:tblPr>
      <w:tblCellMar>
        <w:top w:w="0" w:type="dxa"/>
        <w:left w:w="108" w:type="dxa"/>
        <w:bottom w:w="0" w:type="dxa"/>
        <w:right w:w="108" w:type="dxa"/>
      </w:tblCellMar>
    </w:tblPr>
  </w:style>
  <w:style w:type="paragraph" w:styleId="2">
    <w:name w:val="Plain Text"/>
    <w:basedOn w:val="1"/>
    <w:link w:val="9"/>
    <w:unhideWhenUsed/>
    <w:qFormat/>
    <w:uiPriority w:val="99"/>
    <w:rPr>
      <w:rFonts w:ascii="宋体" w:hAnsi="Courier New" w:cs="Courier New"/>
      <w:szCs w:val="21"/>
    </w:rPr>
  </w:style>
  <w:style w:type="paragraph" w:styleId="3">
    <w:name w:val="footer"/>
    <w:basedOn w:val="1"/>
    <w:link w:val="11"/>
    <w:qFormat/>
    <w:uiPriority w:val="0"/>
    <w:pPr>
      <w:tabs>
        <w:tab w:val="center" w:pos="4153"/>
        <w:tab w:val="right" w:pos="8306"/>
      </w:tabs>
      <w:snapToGrid w:val="0"/>
      <w:jc w:val="left"/>
    </w:pPr>
    <w:rPr>
      <w:sz w:val="18"/>
      <w:szCs w:val="18"/>
    </w:rPr>
  </w:style>
  <w:style w:type="paragraph" w:styleId="4">
    <w:name w:val="header"/>
    <w:basedOn w:val="1"/>
    <w:link w:val="10"/>
    <w:uiPriority w:val="0"/>
    <w:pPr>
      <w:pBdr>
        <w:bottom w:val="single" w:color="auto" w:sz="6" w:space="1"/>
      </w:pBdr>
      <w:tabs>
        <w:tab w:val="center" w:pos="4153"/>
        <w:tab w:val="right" w:pos="8306"/>
      </w:tabs>
      <w:snapToGrid w:val="0"/>
      <w:jc w:val="center"/>
    </w:pPr>
    <w:rPr>
      <w:sz w:val="18"/>
      <w:szCs w:val="18"/>
    </w:rPr>
  </w:style>
  <w:style w:type="table" w:styleId="6">
    <w:name w:val="Table Grid"/>
    <w:basedOn w:val="5"/>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styleId="8">
    <w:name w:val="List Paragraph"/>
    <w:basedOn w:val="1"/>
    <w:qFormat/>
    <w:uiPriority w:val="34"/>
    <w:pPr>
      <w:ind w:firstLine="420" w:firstLineChars="200"/>
    </w:pPr>
  </w:style>
  <w:style w:type="character" w:customStyle="1" w:styleId="9">
    <w:name w:val="纯文本 字符"/>
    <w:basedOn w:val="7"/>
    <w:link w:val="2"/>
    <w:qFormat/>
    <w:uiPriority w:val="99"/>
    <w:rPr>
      <w:rFonts w:ascii="宋体" w:hAnsi="Courier New" w:cs="Courier New"/>
      <w:kern w:val="2"/>
      <w:sz w:val="21"/>
      <w:szCs w:val="21"/>
    </w:rPr>
  </w:style>
  <w:style w:type="character" w:customStyle="1" w:styleId="10">
    <w:name w:val="页眉 字符"/>
    <w:basedOn w:val="7"/>
    <w:link w:val="4"/>
    <w:qFormat/>
    <w:uiPriority w:val="0"/>
    <w:rPr>
      <w:kern w:val="2"/>
      <w:sz w:val="18"/>
      <w:szCs w:val="18"/>
    </w:rPr>
  </w:style>
  <w:style w:type="character" w:customStyle="1" w:styleId="11">
    <w:name w:val="页脚 字符"/>
    <w:basedOn w:val="7"/>
    <w:link w:val="3"/>
    <w:qFormat/>
    <w:uiPriority w:val="0"/>
    <w:rPr>
      <w:kern w:val="2"/>
      <w:sz w:val="18"/>
      <w:szCs w:val="18"/>
    </w:r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2" Type="http://schemas.openxmlformats.org/officeDocument/2006/relationships/fontTable" Target="fontTable.xml"/><Relationship Id="rId31" Type="http://schemas.openxmlformats.org/officeDocument/2006/relationships/image" Target="media/image22.png"/><Relationship Id="rId30" Type="http://schemas.openxmlformats.org/officeDocument/2006/relationships/image" Target="media/image21.png"/><Relationship Id="rId3" Type="http://schemas.openxmlformats.org/officeDocument/2006/relationships/header" Target="header1.xml"/><Relationship Id="rId29" Type="http://schemas.openxmlformats.org/officeDocument/2006/relationships/image" Target="media/image20.png"/><Relationship Id="rId28" Type="http://schemas.openxmlformats.org/officeDocument/2006/relationships/image" Target="media/image19.emf"/><Relationship Id="rId27" Type="http://schemas.openxmlformats.org/officeDocument/2006/relationships/image" Target="media/image18.emf"/><Relationship Id="rId26" Type="http://schemas.openxmlformats.org/officeDocument/2006/relationships/image" Target="media/image17.emf"/><Relationship Id="rId25" Type="http://schemas.openxmlformats.org/officeDocument/2006/relationships/image" Target="media/image16.emf"/><Relationship Id="rId24" Type="http://schemas.openxmlformats.org/officeDocument/2006/relationships/image" Target="media/image15.png"/><Relationship Id="rId23" Type="http://schemas.openxmlformats.org/officeDocument/2006/relationships/image" Target="media/image14.png"/><Relationship Id="rId22" Type="http://schemas.openxmlformats.org/officeDocument/2006/relationships/image" Target="media/image13.png"/><Relationship Id="rId21" Type="http://schemas.openxmlformats.org/officeDocument/2006/relationships/image" Target="media/image12.png"/><Relationship Id="rId20" Type="http://schemas.openxmlformats.org/officeDocument/2006/relationships/image" Target="media/image11.png"/><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png"/><Relationship Id="rId17" Type="http://schemas.openxmlformats.org/officeDocument/2006/relationships/image" Target="media/image8.png"/><Relationship Id="rId16" Type="http://schemas.openxmlformats.org/officeDocument/2006/relationships/image" Target="media/image7.png"/><Relationship Id="rId15" Type="http://schemas.openxmlformats.org/officeDocument/2006/relationships/image" Target="media/image6.png"/><Relationship Id="rId14" Type="http://schemas.openxmlformats.org/officeDocument/2006/relationships/image" Target="media/image5.png"/><Relationship Id="rId13" Type="http://schemas.openxmlformats.org/officeDocument/2006/relationships/image" Target="media/image4.png"/><Relationship Id="rId12" Type="http://schemas.openxmlformats.org/officeDocument/2006/relationships/image" Target="media/image3.png"/><Relationship Id="rId11" Type="http://schemas.openxmlformats.org/officeDocument/2006/relationships/image" Target="media/image2.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Pages>14</Pages>
  <Words>9066</Words>
  <Characters>9096</Characters>
  <Lines>0</Lines>
  <Paragraphs>0</Paragraphs>
  <TotalTime>0</TotalTime>
  <ScaleCrop>false</ScaleCrop>
  <LinksUpToDate>false</LinksUpToDate>
  <CharactersWithSpaces>9178</CharactersWithSpaces>
  <Application>WPS Office_12.1.0.21915_F1E327BC-269C-435d-A152-05C5408002CA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2025-07-30T14:08:56Z</dcterms:created>
  <dc:creator>Administrator</dc:creator>
  <cp:lastModifiedBy>上帝掷骰子吗</cp:lastModifiedBy>
  <dcterms:modified xsi:type="dcterms:W3CDTF">2025-07-30T14:08:56Z</dcterms:modified>
  <cp:revision>0</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TemplateDocerSaveRecord">
    <vt:lpwstr>eyJoZGlkIjoiMTdiNDU1YTY5MzAxYTM3YjA5ZWRjZDgyNDZiYzc2OWEiLCJ1c2VySWQiOiI3ODUwOTA2ODcifQ==</vt:lpwstr>
  </property>
  <property fmtid="{D5CDD505-2E9C-101B-9397-08002B2CF9AE}" pid="3" name="KSOProductBuildVer">
    <vt:lpwstr>2052-12.1.0.21915</vt:lpwstr>
  </property>
  <property fmtid="{D5CDD505-2E9C-101B-9397-08002B2CF9AE}" pid="4" name="ICV">
    <vt:lpwstr>79CF21AB2AEA4D0397C437FF1C0EC9EC_12</vt:lpwstr>
  </property>
</Properties>
</file>